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D1F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Identifying Data:</w:t>
      </w:r>
    </w:p>
    <w:p w14:paraId="2DE57ABA" w14:textId="516D4ED2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 xml:space="preserve">Full Name: </w:t>
      </w:r>
      <w:r w:rsidR="001D2874">
        <w:rPr>
          <w:rFonts w:asciiTheme="minorHAnsi" w:hAnsiTheme="minorHAnsi" w:cstheme="minorHAnsi"/>
        </w:rPr>
        <w:t>C.S.</w:t>
      </w:r>
    </w:p>
    <w:p w14:paraId="57A1EA97" w14:textId="6CC24EBF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 xml:space="preserve">Sex: </w:t>
      </w:r>
      <w:r w:rsidR="00605DCC" w:rsidRPr="00BC2793">
        <w:rPr>
          <w:rFonts w:asciiTheme="minorHAnsi" w:hAnsiTheme="minorHAnsi" w:cstheme="minorHAnsi"/>
        </w:rPr>
        <w:t>Fem</w:t>
      </w:r>
      <w:r w:rsidRPr="00BC2793">
        <w:rPr>
          <w:rFonts w:asciiTheme="minorHAnsi" w:hAnsiTheme="minorHAnsi" w:cstheme="minorHAnsi"/>
        </w:rPr>
        <w:t>ale</w:t>
      </w:r>
    </w:p>
    <w:p w14:paraId="79B18575" w14:textId="3DC228A2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DOB: XX/XX/19</w:t>
      </w:r>
      <w:r w:rsidR="001D2874">
        <w:rPr>
          <w:rFonts w:asciiTheme="minorHAnsi" w:hAnsiTheme="minorHAnsi" w:cstheme="minorHAnsi"/>
        </w:rPr>
        <w:t>86</w:t>
      </w:r>
    </w:p>
    <w:p w14:paraId="2A59DB35" w14:textId="4E51CAE2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 xml:space="preserve">Race/Nationality: </w:t>
      </w:r>
      <w:r w:rsidR="001D2874">
        <w:rPr>
          <w:rFonts w:asciiTheme="minorHAnsi" w:hAnsiTheme="minorHAnsi" w:cstheme="minorHAnsi"/>
        </w:rPr>
        <w:t>Hispanic</w:t>
      </w:r>
    </w:p>
    <w:p w14:paraId="543B43EA" w14:textId="2D59C7D0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 xml:space="preserve">Primary Language: </w:t>
      </w:r>
      <w:r w:rsidR="001D2874">
        <w:rPr>
          <w:rFonts w:asciiTheme="minorHAnsi" w:hAnsiTheme="minorHAnsi" w:cstheme="minorHAnsi"/>
        </w:rPr>
        <w:t>Spanish</w:t>
      </w:r>
    </w:p>
    <w:p w14:paraId="00A942AD" w14:textId="5DB61A7D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Address: Queens, NY</w:t>
      </w:r>
    </w:p>
    <w:p w14:paraId="786F9214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6B44020D" w14:textId="3700B0B4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 xml:space="preserve">Date &amp; Time: </w:t>
      </w:r>
      <w:r w:rsidR="001D2874">
        <w:rPr>
          <w:rFonts w:asciiTheme="minorHAnsi" w:hAnsiTheme="minorHAnsi" w:cstheme="minorHAnsi"/>
        </w:rPr>
        <w:t>11</w:t>
      </w:r>
      <w:r w:rsidRPr="00BC2793">
        <w:rPr>
          <w:rFonts w:asciiTheme="minorHAnsi" w:hAnsiTheme="minorHAnsi" w:cstheme="minorHAnsi"/>
        </w:rPr>
        <w:t>:00</w:t>
      </w:r>
      <w:r w:rsidR="001D2874">
        <w:rPr>
          <w:rFonts w:asciiTheme="minorHAnsi" w:hAnsiTheme="minorHAnsi" w:cstheme="minorHAnsi"/>
        </w:rPr>
        <w:t>P</w:t>
      </w:r>
      <w:r w:rsidRPr="00BC2793">
        <w:rPr>
          <w:rFonts w:asciiTheme="minorHAnsi" w:hAnsiTheme="minorHAnsi" w:cstheme="minorHAnsi"/>
        </w:rPr>
        <w:t>M 11/1</w:t>
      </w:r>
      <w:r w:rsidR="001D2874">
        <w:rPr>
          <w:rFonts w:asciiTheme="minorHAnsi" w:hAnsiTheme="minorHAnsi" w:cstheme="minorHAnsi"/>
        </w:rPr>
        <w:t>9</w:t>
      </w:r>
      <w:r w:rsidRPr="00BC2793">
        <w:rPr>
          <w:rFonts w:asciiTheme="minorHAnsi" w:hAnsiTheme="minorHAnsi" w:cstheme="minorHAnsi"/>
        </w:rPr>
        <w:t>/22</w:t>
      </w:r>
    </w:p>
    <w:p w14:paraId="2B0F8A9C" w14:textId="7777777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Location: NYPQ</w:t>
      </w:r>
    </w:p>
    <w:p w14:paraId="0E454D14" w14:textId="0049C34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Source of Information: Medical records</w:t>
      </w:r>
    </w:p>
    <w:p w14:paraId="13AAB9E8" w14:textId="7777777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Reliability: reliable</w:t>
      </w:r>
    </w:p>
    <w:p w14:paraId="17AAB141" w14:textId="7777777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</w:rPr>
        <w:t>Source of Referral: N/A</w:t>
      </w:r>
    </w:p>
    <w:p w14:paraId="0A5ED864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73A03CA2" w14:textId="191C4CE8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b/>
          <w:bCs/>
        </w:rPr>
        <w:t>Chief Complaint:</w:t>
      </w:r>
      <w:r w:rsidRPr="00BC2793">
        <w:rPr>
          <w:rFonts w:asciiTheme="minorHAnsi" w:hAnsiTheme="minorHAnsi" w:cstheme="minorHAnsi"/>
        </w:rPr>
        <w:t xml:space="preserve"> </w:t>
      </w:r>
      <w:r w:rsidR="001D2874">
        <w:rPr>
          <w:rFonts w:asciiTheme="minorHAnsi" w:hAnsiTheme="minorHAnsi" w:cstheme="minorHAnsi"/>
        </w:rPr>
        <w:t>BIBEMS after being found at the bottom of 20 steps</w:t>
      </w:r>
    </w:p>
    <w:p w14:paraId="6542F78E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551FE138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HPI:</w:t>
      </w:r>
    </w:p>
    <w:p w14:paraId="64674E40" w14:textId="374E55B3" w:rsidR="00B248F6" w:rsidRDefault="00B248F6" w:rsidP="00B248F6">
      <w:pPr>
        <w:rPr>
          <w:rFonts w:asciiTheme="minorHAnsi" w:hAnsiTheme="minorHAnsi" w:cstheme="minorHAnsi"/>
        </w:rPr>
      </w:pPr>
    </w:p>
    <w:p w14:paraId="533A7E95" w14:textId="79AB5D8E" w:rsidR="001D2874" w:rsidRDefault="001D2874" w:rsidP="00B248F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36 y/o male BIBEMS after an unknown bystander reported witnessing him </w:t>
      </w:r>
      <w:proofErr w:type="gramStart"/>
      <w:r>
        <w:rPr>
          <w:rFonts w:asciiTheme="minorHAnsi" w:hAnsiTheme="minorHAnsi" w:cstheme="minorHAnsi"/>
        </w:rPr>
        <w:t>fall down</w:t>
      </w:r>
      <w:proofErr w:type="gramEnd"/>
      <w:r>
        <w:rPr>
          <w:rFonts w:asciiTheme="minorHAnsi" w:hAnsiTheme="minorHAnsi" w:cstheme="minorHAnsi"/>
        </w:rPr>
        <w:t xml:space="preserve"> approximately 20 steps in an apartment building. Patient is acutely intoxicated and denies remembering what happened or if he had a LOC.</w:t>
      </w:r>
      <w:r w:rsidRPr="001D2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GSC score of 11 per EMS. </w:t>
      </w:r>
      <w:r>
        <w:rPr>
          <w:rFonts w:asciiTheme="minorHAnsi" w:hAnsiTheme="minorHAnsi" w:cstheme="minorHAnsi"/>
        </w:rPr>
        <w:t xml:space="preserve">Collateral information unavailable </w:t>
      </w:r>
      <w:proofErr w:type="gramStart"/>
      <w:r>
        <w:rPr>
          <w:rFonts w:asciiTheme="minorHAnsi" w:hAnsiTheme="minorHAnsi" w:cstheme="minorHAnsi"/>
        </w:rPr>
        <w:t>at this time</w:t>
      </w:r>
      <w:proofErr w:type="gramEnd"/>
      <w:r>
        <w:rPr>
          <w:rFonts w:asciiTheme="minorHAnsi" w:hAnsiTheme="minorHAnsi" w:cstheme="minorHAnsi"/>
        </w:rPr>
        <w:t xml:space="preserve">. Vomit is noted on patient’s clothing. </w:t>
      </w:r>
      <w:r w:rsidR="00E17DA1">
        <w:rPr>
          <w:rFonts w:asciiTheme="minorHAnsi" w:hAnsiTheme="minorHAnsi" w:cstheme="minorHAnsi"/>
        </w:rPr>
        <w:t>Admits to headache and head pain. Patient denies vomiting, chest pain, SOB, palpitations, back pain, extremity pain, weakness, tingling, decreased sensations, blood from ears, dizziness, or visual disturbances.</w:t>
      </w:r>
    </w:p>
    <w:p w14:paraId="6117BA19" w14:textId="77777777" w:rsidR="001D2874" w:rsidRPr="00BC2793" w:rsidRDefault="001D2874" w:rsidP="00B248F6">
      <w:pPr>
        <w:rPr>
          <w:rFonts w:asciiTheme="minorHAnsi" w:hAnsiTheme="minorHAnsi" w:cstheme="minorHAnsi"/>
        </w:rPr>
      </w:pPr>
    </w:p>
    <w:p w14:paraId="6A31E372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Past Medical History:</w:t>
      </w:r>
    </w:p>
    <w:p w14:paraId="4D91F1DB" w14:textId="4825D181" w:rsidR="0048569B" w:rsidRPr="00BC2793" w:rsidRDefault="001D2874" w:rsidP="001D287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Pt denies PMHx, no collateral information able to be obtained</w:t>
      </w:r>
    </w:p>
    <w:p w14:paraId="176AE9F1" w14:textId="77777777" w:rsidR="00B248F6" w:rsidRPr="00BC2793" w:rsidRDefault="00B248F6" w:rsidP="00B248F6">
      <w:pPr>
        <w:rPr>
          <w:rFonts w:asciiTheme="minorHAnsi" w:hAnsiTheme="minorHAnsi" w:cstheme="minorHAnsi"/>
          <w:i/>
          <w:iCs/>
        </w:rPr>
      </w:pPr>
      <w:r w:rsidRPr="00BC2793">
        <w:rPr>
          <w:rFonts w:asciiTheme="minorHAnsi" w:hAnsiTheme="minorHAnsi" w:cstheme="minorHAnsi"/>
          <w:i/>
          <w:iCs/>
        </w:rPr>
        <w:t>Immunizations</w:t>
      </w:r>
    </w:p>
    <w:p w14:paraId="26FAFA58" w14:textId="20DABAFF" w:rsidR="009B65ED" w:rsidRDefault="00425941" w:rsidP="001D2874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BC2793">
        <w:rPr>
          <w:rFonts w:cstheme="minorHAnsi"/>
        </w:rPr>
        <w:t>U</w:t>
      </w:r>
      <w:r w:rsidR="001D2874">
        <w:rPr>
          <w:rFonts w:cstheme="minorHAnsi"/>
        </w:rPr>
        <w:t>nknoen</w:t>
      </w:r>
      <w:proofErr w:type="spellEnd"/>
      <w:r w:rsidR="001D2874">
        <w:rPr>
          <w:rFonts w:cstheme="minorHAnsi"/>
        </w:rPr>
        <w:t xml:space="preserve"> immunization status</w:t>
      </w:r>
    </w:p>
    <w:p w14:paraId="02449046" w14:textId="77777777" w:rsidR="001D2874" w:rsidRPr="00BC2793" w:rsidRDefault="001D2874" w:rsidP="001D2874">
      <w:pPr>
        <w:pStyle w:val="ListParagraph"/>
        <w:rPr>
          <w:rFonts w:cstheme="minorHAnsi"/>
        </w:rPr>
      </w:pPr>
    </w:p>
    <w:p w14:paraId="7EE070A1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Past Surgical History:</w:t>
      </w:r>
    </w:p>
    <w:p w14:paraId="6B90B0F1" w14:textId="1DC7DA29" w:rsidR="006F5A54" w:rsidRDefault="001D2874" w:rsidP="001D287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Surgical abdominal scar noted in LUQ, pt admits to having abdominal surgery but is unsure what for</w:t>
      </w:r>
    </w:p>
    <w:p w14:paraId="17091F5A" w14:textId="77777777" w:rsidR="001D2874" w:rsidRPr="00BC2793" w:rsidRDefault="001D2874" w:rsidP="001D2874">
      <w:pPr>
        <w:pStyle w:val="ListParagraph"/>
        <w:rPr>
          <w:rFonts w:cstheme="minorHAnsi"/>
        </w:rPr>
      </w:pPr>
    </w:p>
    <w:p w14:paraId="2B81FFA4" w14:textId="6B11297D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color w:val="000000" w:themeColor="text1"/>
        </w:rPr>
        <w:t xml:space="preserve">Current </w:t>
      </w:r>
      <w:r w:rsidR="001D2874">
        <w:rPr>
          <w:rFonts w:asciiTheme="minorHAnsi" w:hAnsiTheme="minorHAnsi" w:cstheme="minorHAnsi"/>
          <w:b/>
          <w:bCs/>
          <w:color w:val="000000" w:themeColor="text1"/>
        </w:rPr>
        <w:t xml:space="preserve">Hospital </w:t>
      </w:r>
      <w:r w:rsidRPr="00BC2793">
        <w:rPr>
          <w:rFonts w:asciiTheme="minorHAnsi" w:hAnsiTheme="minorHAnsi" w:cstheme="minorHAnsi"/>
          <w:b/>
          <w:bCs/>
          <w:color w:val="000000" w:themeColor="text1"/>
        </w:rPr>
        <w:t>Medications:</w:t>
      </w:r>
    </w:p>
    <w:p w14:paraId="7DBAE368" w14:textId="4AE689BE" w:rsidR="00B248F6" w:rsidRPr="001D2874" w:rsidRDefault="006F5A54" w:rsidP="001D287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D2874">
        <w:rPr>
          <w:rFonts w:asciiTheme="minorHAnsi" w:hAnsiTheme="minorHAnsi" w:cstheme="minorHAnsi"/>
          <w:color w:val="000000"/>
        </w:rPr>
        <w:t xml:space="preserve">Acetaminophen </w:t>
      </w:r>
      <w:r w:rsidR="001D2874" w:rsidRPr="001D2874">
        <w:rPr>
          <w:rFonts w:asciiTheme="minorHAnsi" w:hAnsiTheme="minorHAnsi" w:cstheme="minorHAnsi"/>
          <w:color w:val="000000"/>
        </w:rPr>
        <w:t>10MG/ML</w:t>
      </w:r>
      <w:r w:rsidR="001D2874">
        <w:rPr>
          <w:rFonts w:asciiTheme="minorHAnsi" w:hAnsiTheme="minorHAnsi" w:cstheme="minorHAnsi"/>
          <w:color w:val="000000"/>
        </w:rPr>
        <w:t xml:space="preserve"> 1000mg IV</w:t>
      </w:r>
      <w:r w:rsidR="001D2874" w:rsidRPr="001D2874">
        <w:rPr>
          <w:rFonts w:asciiTheme="minorHAnsi" w:hAnsiTheme="minorHAnsi" w:cstheme="minorHAnsi"/>
          <w:color w:val="000000"/>
        </w:rPr>
        <w:t xml:space="preserve"> injection</w:t>
      </w:r>
    </w:p>
    <w:p w14:paraId="23B19978" w14:textId="6FA0E47C" w:rsidR="001D2874" w:rsidRPr="001D2874" w:rsidRDefault="001D2874" w:rsidP="001D287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l</w:t>
      </w:r>
      <w:r w:rsidRPr="001D2874">
        <w:rPr>
          <w:rFonts w:asciiTheme="minorHAnsi" w:hAnsiTheme="minorHAnsi" w:cstheme="minorHAnsi"/>
          <w:color w:val="000000"/>
        </w:rPr>
        <w:t>actated ringer's bolus 1,000 mL</w:t>
      </w:r>
      <w:r>
        <w:rPr>
          <w:rFonts w:asciiTheme="minorHAnsi" w:hAnsiTheme="minorHAnsi" w:cstheme="minorHAnsi"/>
          <w:color w:val="000000"/>
        </w:rPr>
        <w:t xml:space="preserve"> IV</w:t>
      </w:r>
    </w:p>
    <w:p w14:paraId="6F59609D" w14:textId="1B106D69" w:rsidR="001D2874" w:rsidRPr="001D2874" w:rsidRDefault="001D2874" w:rsidP="001D287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L</w:t>
      </w:r>
      <w:r w:rsidRPr="001D2874">
        <w:rPr>
          <w:rFonts w:asciiTheme="minorHAnsi" w:hAnsiTheme="minorHAnsi" w:cstheme="minorHAnsi"/>
          <w:color w:val="000000"/>
        </w:rPr>
        <w:t>ev</w:t>
      </w:r>
      <w:r>
        <w:rPr>
          <w:rFonts w:asciiTheme="minorHAnsi" w:hAnsiTheme="minorHAnsi" w:cstheme="minorHAnsi"/>
          <w:color w:val="000000"/>
        </w:rPr>
        <w:t>etira</w:t>
      </w:r>
      <w:r w:rsidRPr="001D2874">
        <w:rPr>
          <w:rFonts w:asciiTheme="minorHAnsi" w:hAnsiTheme="minorHAnsi" w:cstheme="minorHAnsi"/>
          <w:color w:val="000000"/>
        </w:rPr>
        <w:t>cetam 500 MG/5ML</w:t>
      </w:r>
      <w:r>
        <w:rPr>
          <w:rFonts w:asciiTheme="minorHAnsi" w:hAnsiTheme="minorHAnsi" w:cstheme="minorHAnsi"/>
          <w:color w:val="000000"/>
        </w:rPr>
        <w:t xml:space="preserve"> 1000mg</w:t>
      </w:r>
      <w:r w:rsidRPr="001D287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IV infusion</w:t>
      </w:r>
    </w:p>
    <w:p w14:paraId="2FD315FE" w14:textId="30ED800A" w:rsidR="001D2874" w:rsidRPr="001D2874" w:rsidRDefault="001D2874" w:rsidP="001D287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Pr="001D2874">
        <w:rPr>
          <w:rFonts w:asciiTheme="minorHAnsi" w:hAnsiTheme="minorHAnsi" w:cstheme="minorHAnsi"/>
          <w:color w:val="000000"/>
        </w:rPr>
        <w:t xml:space="preserve">ndansetron </w:t>
      </w:r>
      <w:r>
        <w:rPr>
          <w:rFonts w:asciiTheme="minorHAnsi" w:hAnsiTheme="minorHAnsi" w:cstheme="minorHAnsi"/>
          <w:color w:val="000000"/>
        </w:rPr>
        <w:t xml:space="preserve">8mg IV </w:t>
      </w:r>
      <w:r w:rsidRPr="001D2874">
        <w:rPr>
          <w:rFonts w:asciiTheme="minorHAnsi" w:hAnsiTheme="minorHAnsi" w:cstheme="minorHAnsi"/>
          <w:color w:val="000000"/>
        </w:rPr>
        <w:t>injection</w:t>
      </w:r>
    </w:p>
    <w:p w14:paraId="05B308CB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Family History:</w:t>
      </w:r>
    </w:p>
    <w:p w14:paraId="21351EC8" w14:textId="5C861B80" w:rsidR="00B248F6" w:rsidRPr="00BC2793" w:rsidRDefault="006F5A54" w:rsidP="006F5A54">
      <w:pPr>
        <w:pStyle w:val="ListParagraph"/>
        <w:numPr>
          <w:ilvl w:val="0"/>
          <w:numId w:val="4"/>
        </w:numPr>
        <w:rPr>
          <w:rFonts w:cstheme="minorHAnsi"/>
        </w:rPr>
      </w:pPr>
      <w:r w:rsidRPr="00BC2793">
        <w:rPr>
          <w:rFonts w:cstheme="minorHAnsi"/>
        </w:rPr>
        <w:t>Unknown</w:t>
      </w:r>
    </w:p>
    <w:p w14:paraId="26DA4C21" w14:textId="77777777" w:rsidR="006F5A54" w:rsidRPr="00BC2793" w:rsidRDefault="006F5A54" w:rsidP="006F5A54">
      <w:pPr>
        <w:pStyle w:val="ListParagraph"/>
        <w:rPr>
          <w:rFonts w:cstheme="minorHAnsi"/>
        </w:rPr>
      </w:pPr>
    </w:p>
    <w:p w14:paraId="0DEAB101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Social History:</w:t>
      </w:r>
    </w:p>
    <w:p w14:paraId="7B73BF3B" w14:textId="72F38862" w:rsidR="006F5A54" w:rsidRPr="00BC2793" w:rsidRDefault="006F5A54" w:rsidP="006F5A54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lastRenderedPageBreak/>
        <w:t xml:space="preserve">General – Pt </w:t>
      </w:r>
      <w:r w:rsidR="001D2874">
        <w:rPr>
          <w:rFonts w:cstheme="minorHAnsi"/>
        </w:rPr>
        <w:t xml:space="preserve">found at bottom of apartment steps in Jackson Heights. Unknown if this is his place of residence. </w:t>
      </w:r>
    </w:p>
    <w:p w14:paraId="7F953EBD" w14:textId="1570B41A" w:rsidR="00B248F6" w:rsidRPr="00BC2793" w:rsidRDefault="00B248F6" w:rsidP="00B248F6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 xml:space="preserve">Habits – </w:t>
      </w:r>
      <w:r w:rsidR="001D2874">
        <w:rPr>
          <w:rFonts w:cstheme="minorHAnsi"/>
        </w:rPr>
        <w:t>Acutely intoxicated. Pt denies tobacco or illicit drug use</w:t>
      </w:r>
    </w:p>
    <w:p w14:paraId="1B94CE86" w14:textId="05B730B2" w:rsidR="00B248F6" w:rsidRPr="00BC2793" w:rsidRDefault="00B248F6" w:rsidP="00B248F6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 xml:space="preserve">Travel – </w:t>
      </w:r>
      <w:r w:rsidR="001D2874">
        <w:rPr>
          <w:rFonts w:cstheme="minorHAnsi"/>
        </w:rPr>
        <w:t>Denies recent travel</w:t>
      </w:r>
    </w:p>
    <w:p w14:paraId="36C3B9E1" w14:textId="78321275" w:rsidR="00B248F6" w:rsidRPr="00BC2793" w:rsidRDefault="00B248F6" w:rsidP="00B248F6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 xml:space="preserve">Occupation – </w:t>
      </w:r>
      <w:r w:rsidR="001D2874">
        <w:rPr>
          <w:rFonts w:cstheme="minorHAnsi"/>
        </w:rPr>
        <w:t>Occupation and current employment status unknown</w:t>
      </w:r>
    </w:p>
    <w:p w14:paraId="0DBEC65B" w14:textId="00D6F440" w:rsidR="00B248F6" w:rsidRPr="00BC2793" w:rsidRDefault="00B248F6" w:rsidP="00B248F6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 xml:space="preserve">Marital History – </w:t>
      </w:r>
      <w:r w:rsidR="006F5A54" w:rsidRPr="00BC2793">
        <w:rPr>
          <w:rFonts w:cstheme="minorHAnsi"/>
        </w:rPr>
        <w:t>single</w:t>
      </w:r>
    </w:p>
    <w:p w14:paraId="6ACC4DD3" w14:textId="3939EF79" w:rsidR="00B248F6" w:rsidRPr="00BC2793" w:rsidRDefault="00B248F6" w:rsidP="00B248F6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>Diet –</w:t>
      </w:r>
      <w:r w:rsidR="006F5A54" w:rsidRPr="00BC2793">
        <w:rPr>
          <w:rFonts w:cstheme="minorHAnsi"/>
        </w:rPr>
        <w:t xml:space="preserve"> </w:t>
      </w:r>
      <w:r w:rsidR="001D2874">
        <w:rPr>
          <w:rFonts w:cstheme="minorHAnsi"/>
        </w:rPr>
        <w:t>no dietary restrictions</w:t>
      </w:r>
    </w:p>
    <w:p w14:paraId="3821CC08" w14:textId="3510A10C" w:rsidR="00B248F6" w:rsidRPr="00BC2793" w:rsidRDefault="00B248F6" w:rsidP="00A742F7">
      <w:pPr>
        <w:pStyle w:val="ListParagraph"/>
        <w:numPr>
          <w:ilvl w:val="0"/>
          <w:numId w:val="5"/>
        </w:numPr>
        <w:rPr>
          <w:rFonts w:cstheme="minorHAnsi"/>
        </w:rPr>
      </w:pPr>
      <w:r w:rsidRPr="00BC2793">
        <w:rPr>
          <w:rFonts w:cstheme="minorHAnsi"/>
        </w:rPr>
        <w:t xml:space="preserve">Sleep – </w:t>
      </w:r>
      <w:r w:rsidR="001D2874">
        <w:rPr>
          <w:rFonts w:cstheme="minorHAnsi"/>
        </w:rPr>
        <w:t>unknown sleep habits</w:t>
      </w:r>
    </w:p>
    <w:p w14:paraId="40C08715" w14:textId="5E420787" w:rsidR="00B248F6" w:rsidRDefault="00B248F6" w:rsidP="008D4F90">
      <w:pPr>
        <w:pStyle w:val="ListParagraph"/>
        <w:numPr>
          <w:ilvl w:val="0"/>
          <w:numId w:val="5"/>
        </w:numPr>
        <w:rPr>
          <w:rFonts w:cstheme="minorHAnsi"/>
        </w:rPr>
      </w:pPr>
      <w:r w:rsidRPr="001D2874">
        <w:rPr>
          <w:rFonts w:cstheme="minorHAnsi"/>
        </w:rPr>
        <w:t xml:space="preserve">Sexual History – </w:t>
      </w:r>
      <w:r w:rsidR="001D2874">
        <w:rPr>
          <w:rFonts w:cstheme="minorHAnsi"/>
        </w:rPr>
        <w:t>Unknown sexual history</w:t>
      </w:r>
    </w:p>
    <w:p w14:paraId="26279C10" w14:textId="77777777" w:rsidR="001D2874" w:rsidRPr="001D2874" w:rsidRDefault="001D2874" w:rsidP="001D2874">
      <w:pPr>
        <w:pStyle w:val="ListParagraph"/>
        <w:rPr>
          <w:rFonts w:cstheme="minorHAnsi"/>
        </w:rPr>
      </w:pPr>
    </w:p>
    <w:p w14:paraId="350B0CA4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Review of Systems:</w:t>
      </w:r>
    </w:p>
    <w:p w14:paraId="3FAF822D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General</w:t>
      </w:r>
    </w:p>
    <w:p w14:paraId="4B21DA5A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 xml:space="preserve">Denies generalized weakness/fatigue, </w:t>
      </w:r>
      <w:r w:rsidRPr="002E1568">
        <w:t>weight loss, loss of appetite</w:t>
      </w:r>
      <w:r>
        <w:rPr>
          <w:b/>
          <w:bCs/>
        </w:rPr>
        <w:t xml:space="preserve">, </w:t>
      </w:r>
      <w:r>
        <w:t>fever/chills/night sweats</w:t>
      </w:r>
    </w:p>
    <w:p w14:paraId="6CC29F03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Skin, hair, nails</w:t>
      </w:r>
    </w:p>
    <w:p w14:paraId="1F19FCCB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>Denies rash, pruritis, excessive sweating, changes in pigmentations, moles, change in hair distribution.</w:t>
      </w:r>
    </w:p>
    <w:p w14:paraId="4303AAD9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Head</w:t>
      </w:r>
    </w:p>
    <w:p w14:paraId="279DDA24" w14:textId="40CAAAB8" w:rsidR="001D2874" w:rsidRDefault="001D2874" w:rsidP="001D2874">
      <w:pPr>
        <w:pStyle w:val="ListParagraph"/>
        <w:numPr>
          <w:ilvl w:val="1"/>
          <w:numId w:val="6"/>
        </w:numPr>
      </w:pPr>
      <w:r>
        <w:rPr>
          <w:b/>
          <w:bCs/>
        </w:rPr>
        <w:t>Admits to head pain, headache, and new head trauma</w:t>
      </w:r>
    </w:p>
    <w:p w14:paraId="7EBE2786" w14:textId="435921DE" w:rsidR="001D2874" w:rsidRDefault="001D2874" w:rsidP="001D2874">
      <w:pPr>
        <w:pStyle w:val="ListParagraph"/>
        <w:numPr>
          <w:ilvl w:val="1"/>
          <w:numId w:val="6"/>
        </w:numPr>
      </w:pPr>
      <w:r>
        <w:t>Denies vertigo</w:t>
      </w:r>
    </w:p>
    <w:p w14:paraId="5FFF3C5C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Eyes</w:t>
      </w:r>
    </w:p>
    <w:p w14:paraId="5DBB78DA" w14:textId="77777777" w:rsidR="001D2874" w:rsidRPr="001D2874" w:rsidRDefault="001D2874" w:rsidP="001D2874">
      <w:pPr>
        <w:pStyle w:val="ListParagraph"/>
        <w:numPr>
          <w:ilvl w:val="1"/>
          <w:numId w:val="6"/>
        </w:numPr>
        <w:rPr>
          <w:b/>
          <w:bCs/>
        </w:rPr>
      </w:pPr>
      <w:r w:rsidRPr="001D2874">
        <w:rPr>
          <w:b/>
          <w:bCs/>
        </w:rPr>
        <w:t>Denies visual disturbances or photophobia.</w:t>
      </w:r>
    </w:p>
    <w:p w14:paraId="7C181E74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Ears</w:t>
      </w:r>
    </w:p>
    <w:p w14:paraId="4455517C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>Denies pain, discharge, tinnitus, hearing loss, hearing aids, or feeling of fullness</w:t>
      </w:r>
    </w:p>
    <w:p w14:paraId="1823D9F1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Nose/Sinuses</w:t>
      </w:r>
    </w:p>
    <w:p w14:paraId="326CA880" w14:textId="77777777" w:rsidR="001D2874" w:rsidRDefault="001D2874" w:rsidP="001D2874">
      <w:pPr>
        <w:pStyle w:val="ListParagraph"/>
        <w:numPr>
          <w:ilvl w:val="1"/>
          <w:numId w:val="6"/>
        </w:numPr>
      </w:pPr>
      <w:r w:rsidRPr="001D2874">
        <w:rPr>
          <w:b/>
          <w:bCs/>
        </w:rPr>
        <w:t>Denies epistaxis</w:t>
      </w:r>
      <w:r>
        <w:t>, congestion, or discharge</w:t>
      </w:r>
    </w:p>
    <w:p w14:paraId="0D8907F3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Mouth and Throat</w:t>
      </w:r>
    </w:p>
    <w:p w14:paraId="5D02B9C3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 xml:space="preserve">Denies bleeding gums, sore tongue/throat, mouth ulcers, voice changes, or dentures. Last </w:t>
      </w:r>
      <w:r w:rsidRPr="00C30EEC">
        <w:rPr>
          <w:color w:val="000000" w:themeColor="text1"/>
        </w:rPr>
        <w:t>dental exam u</w:t>
      </w:r>
      <w:r>
        <w:rPr>
          <w:color w:val="000000" w:themeColor="text1"/>
        </w:rPr>
        <w:t>n</w:t>
      </w:r>
      <w:r w:rsidRPr="00C30EEC">
        <w:rPr>
          <w:color w:val="000000" w:themeColor="text1"/>
        </w:rPr>
        <w:t>known</w:t>
      </w:r>
    </w:p>
    <w:p w14:paraId="4C9D486D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Neck</w:t>
      </w:r>
    </w:p>
    <w:p w14:paraId="48F06E97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>Denies swelling/lumps, stiffness, or decreased ROM</w:t>
      </w:r>
    </w:p>
    <w:p w14:paraId="4ACF6D66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Pulmonary System</w:t>
      </w:r>
    </w:p>
    <w:p w14:paraId="12A4B408" w14:textId="5EABF4D8" w:rsidR="001D2874" w:rsidRDefault="001D2874" w:rsidP="001D2874">
      <w:pPr>
        <w:pStyle w:val="ListParagraph"/>
        <w:numPr>
          <w:ilvl w:val="1"/>
          <w:numId w:val="6"/>
        </w:numPr>
      </w:pPr>
      <w:r w:rsidRPr="001D2874">
        <w:rPr>
          <w:b/>
          <w:bCs/>
        </w:rPr>
        <w:t xml:space="preserve">Denies </w:t>
      </w:r>
      <w:r w:rsidRPr="001D2874">
        <w:rPr>
          <w:b/>
          <w:bCs/>
        </w:rPr>
        <w:t>SOB</w:t>
      </w:r>
      <w:r>
        <w:t xml:space="preserve">, </w:t>
      </w:r>
      <w:r>
        <w:t>cough, wheezing, dyspnea, hemoptysis, cyanosis, orthopnea, or PND</w:t>
      </w:r>
    </w:p>
    <w:p w14:paraId="539B3F71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Cardiovascular System</w:t>
      </w:r>
    </w:p>
    <w:p w14:paraId="05DDB629" w14:textId="77777777" w:rsidR="001D2874" w:rsidRPr="001D2874" w:rsidRDefault="001D2874" w:rsidP="001D2874">
      <w:pPr>
        <w:pStyle w:val="ListParagraph"/>
        <w:numPr>
          <w:ilvl w:val="1"/>
          <w:numId w:val="6"/>
        </w:numPr>
        <w:rPr>
          <w:b/>
          <w:bCs/>
        </w:rPr>
      </w:pPr>
      <w:r w:rsidRPr="001D2874">
        <w:rPr>
          <w:b/>
          <w:bCs/>
        </w:rPr>
        <w:t>Denies chest pain, known murmur, palpitations, irregular heartbeat, or syncope</w:t>
      </w:r>
    </w:p>
    <w:p w14:paraId="25A1E9C9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Gastrointestinal System</w:t>
      </w:r>
    </w:p>
    <w:p w14:paraId="0678034E" w14:textId="045CEFD1" w:rsidR="001D2874" w:rsidRPr="001D2874" w:rsidRDefault="001D2874" w:rsidP="001D2874">
      <w:pPr>
        <w:pStyle w:val="ListParagraph"/>
        <w:numPr>
          <w:ilvl w:val="1"/>
          <w:numId w:val="6"/>
        </w:numPr>
        <w:rPr>
          <w:b/>
          <w:bCs/>
          <w:color w:val="000000" w:themeColor="text1"/>
        </w:rPr>
      </w:pPr>
      <w:r w:rsidRPr="001D2874">
        <w:rPr>
          <w:b/>
          <w:bCs/>
          <w:color w:val="000000" w:themeColor="text1"/>
        </w:rPr>
        <w:t>Admits to vomiting without nausea</w:t>
      </w:r>
    </w:p>
    <w:p w14:paraId="4F9281E9" w14:textId="5E5A2646" w:rsidR="001D2874" w:rsidRPr="004271A2" w:rsidRDefault="001D2874" w:rsidP="001D287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724713">
        <w:rPr>
          <w:color w:val="000000" w:themeColor="text1"/>
        </w:rPr>
        <w:t xml:space="preserve">Denies decreased appetite, intolerance to specific foods, </w:t>
      </w:r>
      <w:r>
        <w:rPr>
          <w:color w:val="000000" w:themeColor="text1"/>
        </w:rPr>
        <w:t>Constipation</w:t>
      </w:r>
      <w:r w:rsidRPr="00724713">
        <w:rPr>
          <w:color w:val="000000" w:themeColor="text1"/>
        </w:rPr>
        <w:t>, mild abdominal pain,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diarrhea</w:t>
      </w:r>
      <w:r w:rsidRPr="004271A2">
        <w:rPr>
          <w:color w:val="000000" w:themeColor="text1"/>
        </w:rPr>
        <w:t xml:space="preserve">, dysphagia, pyrosis, flatulence, jaundice, changes in bowel habits, hemorrhoids, rectal bleeding/blood in stool. </w:t>
      </w:r>
    </w:p>
    <w:p w14:paraId="428EA2D5" w14:textId="77777777" w:rsidR="001D2874" w:rsidRPr="00724713" w:rsidRDefault="001D2874" w:rsidP="001D2874">
      <w:pPr>
        <w:pStyle w:val="ListParagraph"/>
        <w:numPr>
          <w:ilvl w:val="0"/>
          <w:numId w:val="6"/>
        </w:numPr>
      </w:pPr>
      <w:r>
        <w:t>Genitourinary System</w:t>
      </w:r>
    </w:p>
    <w:p w14:paraId="7509A163" w14:textId="77777777" w:rsidR="001D2874" w:rsidRDefault="001D2874" w:rsidP="001D2874">
      <w:pPr>
        <w:pStyle w:val="ListParagraph"/>
        <w:numPr>
          <w:ilvl w:val="1"/>
          <w:numId w:val="6"/>
        </w:numPr>
      </w:pPr>
      <w:r w:rsidRPr="001D2874">
        <w:rPr>
          <w:b/>
          <w:bCs/>
        </w:rPr>
        <w:lastRenderedPageBreak/>
        <w:t>Denies incontinence,</w:t>
      </w:r>
      <w:r>
        <w:t xml:space="preserve"> changes in frequency, nocturia, oliguria, polyuria, abnormal color of urine, flank plain, or dysuria</w:t>
      </w:r>
    </w:p>
    <w:p w14:paraId="0D815545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 xml:space="preserve">Sexual History – refer to Social </w:t>
      </w:r>
      <w:proofErr w:type="spellStart"/>
      <w:r>
        <w:t>Hx</w:t>
      </w:r>
      <w:proofErr w:type="spellEnd"/>
    </w:p>
    <w:p w14:paraId="35B0E6BF" w14:textId="77777777" w:rsidR="001D2874" w:rsidRPr="00EB5E4C" w:rsidRDefault="001D2874" w:rsidP="001D2874">
      <w:pPr>
        <w:pStyle w:val="ListParagraph"/>
        <w:numPr>
          <w:ilvl w:val="0"/>
          <w:numId w:val="6"/>
        </w:numPr>
      </w:pPr>
      <w:r>
        <w:t>Nervous System</w:t>
      </w:r>
    </w:p>
    <w:p w14:paraId="5E910D71" w14:textId="522202CF" w:rsidR="001D2874" w:rsidRPr="001D2874" w:rsidRDefault="001D2874" w:rsidP="001D2874">
      <w:pPr>
        <w:pStyle w:val="ListParagraph"/>
        <w:numPr>
          <w:ilvl w:val="1"/>
          <w:numId w:val="6"/>
        </w:numPr>
        <w:rPr>
          <w:b/>
          <w:bCs/>
        </w:rPr>
      </w:pPr>
      <w:r w:rsidRPr="001D2874">
        <w:rPr>
          <w:b/>
          <w:bCs/>
        </w:rPr>
        <w:t>Denies generalized weakness, loss of strength, changes in cognition/mental status, changes in memory, seizures, loss of consciousness, &amp; ataxia</w:t>
      </w:r>
    </w:p>
    <w:p w14:paraId="7DBDA301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Musculoskeletal System</w:t>
      </w:r>
    </w:p>
    <w:p w14:paraId="3B33B090" w14:textId="2B21F213" w:rsidR="001D2874" w:rsidRDefault="001D2874" w:rsidP="001D2874">
      <w:pPr>
        <w:pStyle w:val="ListParagraph"/>
        <w:numPr>
          <w:ilvl w:val="1"/>
          <w:numId w:val="6"/>
        </w:numPr>
      </w:pPr>
      <w:r>
        <w:t>Denies deformity, swelling, redness, pain</w:t>
      </w:r>
      <w:r>
        <w:t xml:space="preserve"> of extremities and joints</w:t>
      </w:r>
    </w:p>
    <w:p w14:paraId="49095EC0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Peripheral Vascular System</w:t>
      </w:r>
    </w:p>
    <w:p w14:paraId="0784CECF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>Denies intermittent claudication, coldness/trophic changes, varicose, or color change</w:t>
      </w:r>
    </w:p>
    <w:p w14:paraId="0CFE93A0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Hematologic System</w:t>
      </w:r>
    </w:p>
    <w:p w14:paraId="1D720BFD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 xml:space="preserve">No </w:t>
      </w:r>
      <w:proofErr w:type="spellStart"/>
      <w:r>
        <w:t>Hx</w:t>
      </w:r>
      <w:proofErr w:type="spellEnd"/>
      <w:r>
        <w:t xml:space="preserve"> of DVT/PE, anemia, or lymph node enlargement</w:t>
      </w:r>
    </w:p>
    <w:p w14:paraId="3B42987E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Endocrine System</w:t>
      </w:r>
    </w:p>
    <w:p w14:paraId="04E0DA5E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>Denies polyuria/polydipsia/polyphagia, heat/cold intolerance, excessive sweating, or hirsutism</w:t>
      </w:r>
    </w:p>
    <w:p w14:paraId="4125EB4A" w14:textId="77777777" w:rsidR="001D2874" w:rsidRDefault="001D2874" w:rsidP="001D2874">
      <w:pPr>
        <w:pStyle w:val="ListParagraph"/>
        <w:numPr>
          <w:ilvl w:val="0"/>
          <w:numId w:val="6"/>
        </w:numPr>
      </w:pPr>
      <w:r>
        <w:t>Psychiatric</w:t>
      </w:r>
    </w:p>
    <w:p w14:paraId="66C056FD" w14:textId="77777777" w:rsidR="001D2874" w:rsidRDefault="001D2874" w:rsidP="001D2874">
      <w:pPr>
        <w:pStyle w:val="ListParagraph"/>
        <w:numPr>
          <w:ilvl w:val="1"/>
          <w:numId w:val="6"/>
        </w:numPr>
      </w:pPr>
      <w:r>
        <w:t xml:space="preserve">Denies </w:t>
      </w:r>
      <w:proofErr w:type="spellStart"/>
      <w:r>
        <w:t>Hx</w:t>
      </w:r>
      <w:proofErr w:type="spellEnd"/>
      <w:r>
        <w:t xml:space="preserve"> of anxiety, depression, obsessive/compulsive disorder, or other psychiatric illnesses</w:t>
      </w:r>
    </w:p>
    <w:p w14:paraId="07782F14" w14:textId="424A83CF" w:rsidR="00B248F6" w:rsidRPr="00BC2793" w:rsidRDefault="00B248F6" w:rsidP="001D2874">
      <w:pPr>
        <w:pStyle w:val="ListParagraph"/>
        <w:rPr>
          <w:rFonts w:cstheme="minorHAnsi"/>
          <w:b/>
          <w:bCs/>
        </w:rPr>
      </w:pPr>
    </w:p>
    <w:p w14:paraId="28B2BF39" w14:textId="77777777" w:rsidR="00B248F6" w:rsidRPr="00BC2793" w:rsidRDefault="00B248F6" w:rsidP="00B248F6">
      <w:pPr>
        <w:jc w:val="center"/>
        <w:rPr>
          <w:rFonts w:asciiTheme="minorHAnsi" w:hAnsiTheme="minorHAnsi" w:cstheme="minorHAnsi"/>
          <w:b/>
          <w:bCs/>
        </w:rPr>
      </w:pPr>
    </w:p>
    <w:p w14:paraId="6C5EC6F2" w14:textId="77777777" w:rsidR="00B248F6" w:rsidRPr="00BC2793" w:rsidRDefault="00B248F6" w:rsidP="00B248F6">
      <w:pPr>
        <w:jc w:val="center"/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b/>
          <w:bCs/>
        </w:rPr>
        <w:t>PHYSICAL EXAM</w:t>
      </w:r>
    </w:p>
    <w:p w14:paraId="0B031892" w14:textId="77777777" w:rsidR="00B248F6" w:rsidRPr="00BC2793" w:rsidRDefault="00B248F6" w:rsidP="00B248F6">
      <w:pPr>
        <w:rPr>
          <w:rFonts w:asciiTheme="minorHAnsi" w:hAnsiTheme="minorHAnsi" w:cstheme="minorHAnsi"/>
          <w:u w:val="single"/>
        </w:rPr>
      </w:pPr>
    </w:p>
    <w:p w14:paraId="10D246D3" w14:textId="77777777" w:rsidR="00B248F6" w:rsidRPr="00BC2793" w:rsidRDefault="00B248F6" w:rsidP="00B248F6">
      <w:pPr>
        <w:rPr>
          <w:rFonts w:asciiTheme="minorHAnsi" w:hAnsiTheme="minorHAnsi" w:cstheme="minorHAnsi"/>
          <w:u w:val="single"/>
        </w:rPr>
      </w:pPr>
      <w:r w:rsidRPr="00BC2793">
        <w:rPr>
          <w:rFonts w:asciiTheme="minorHAnsi" w:hAnsiTheme="minorHAnsi" w:cstheme="minorHAnsi"/>
          <w:u w:val="single"/>
        </w:rPr>
        <w:t>Vital Signs:</w:t>
      </w:r>
    </w:p>
    <w:p w14:paraId="6DF3BF74" w14:textId="581BBFA2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</w:rPr>
        <w:t>BP:  1</w:t>
      </w:r>
      <w:r w:rsidR="007B5F50">
        <w:rPr>
          <w:rFonts w:asciiTheme="minorHAnsi" w:hAnsiTheme="minorHAnsi" w:cstheme="minorHAnsi"/>
        </w:rPr>
        <w:t>35/99</w:t>
      </w:r>
      <w:r w:rsidRPr="00BC2793">
        <w:rPr>
          <w:rFonts w:asciiTheme="minorHAnsi" w:hAnsiTheme="minorHAnsi" w:cstheme="minorHAnsi"/>
        </w:rPr>
        <w:t>mmHg – lying supine, L arm</w:t>
      </w:r>
      <w:r w:rsidRPr="00BC2793">
        <w:rPr>
          <w:rFonts w:asciiTheme="minorHAnsi" w:hAnsiTheme="minorHAnsi" w:cstheme="minorHAnsi"/>
        </w:rPr>
        <w:tab/>
      </w:r>
      <w:r w:rsidRPr="00BC2793">
        <w:rPr>
          <w:rFonts w:asciiTheme="minorHAnsi" w:hAnsiTheme="minorHAnsi" w:cstheme="minorHAnsi"/>
          <w:color w:val="000000" w:themeColor="text1"/>
        </w:rPr>
        <w:t xml:space="preserve">RR:  </w:t>
      </w:r>
      <w:r w:rsidR="00950372" w:rsidRPr="00BC2793">
        <w:rPr>
          <w:rFonts w:asciiTheme="minorHAnsi" w:hAnsiTheme="minorHAnsi" w:cstheme="minorHAnsi"/>
          <w:color w:val="000000" w:themeColor="text1"/>
        </w:rPr>
        <w:t>20</w:t>
      </w:r>
      <w:r w:rsidRPr="00BC2793">
        <w:rPr>
          <w:rFonts w:asciiTheme="minorHAnsi" w:hAnsiTheme="minorHAnsi" w:cstheme="minorHAnsi"/>
          <w:color w:val="000000" w:themeColor="text1"/>
        </w:rPr>
        <w:t xml:space="preserve"> breaths/min</w:t>
      </w:r>
      <w:r w:rsidRPr="00BC2793">
        <w:rPr>
          <w:rFonts w:asciiTheme="minorHAnsi" w:hAnsiTheme="minorHAnsi" w:cstheme="minorHAnsi"/>
          <w:color w:val="000000" w:themeColor="text1"/>
        </w:rPr>
        <w:tab/>
        <w:t xml:space="preserve">Pulse:  </w:t>
      </w:r>
      <w:r w:rsidR="00950372" w:rsidRPr="00BC2793">
        <w:rPr>
          <w:rFonts w:asciiTheme="minorHAnsi" w:hAnsiTheme="minorHAnsi" w:cstheme="minorHAnsi"/>
          <w:color w:val="000000" w:themeColor="text1"/>
        </w:rPr>
        <w:t>1</w:t>
      </w:r>
      <w:r w:rsidR="007B5F50">
        <w:rPr>
          <w:rFonts w:asciiTheme="minorHAnsi" w:hAnsiTheme="minorHAnsi" w:cstheme="minorHAnsi"/>
          <w:color w:val="000000" w:themeColor="text1"/>
        </w:rPr>
        <w:t>07</w:t>
      </w:r>
      <w:r w:rsidRPr="00BC2793">
        <w:rPr>
          <w:rFonts w:asciiTheme="minorHAnsi" w:hAnsiTheme="minorHAnsi" w:cstheme="minorHAnsi"/>
          <w:color w:val="000000" w:themeColor="text1"/>
        </w:rPr>
        <w:t xml:space="preserve"> bpm</w:t>
      </w:r>
      <w:r w:rsidRPr="00BC2793">
        <w:rPr>
          <w:rFonts w:asciiTheme="minorHAnsi" w:hAnsiTheme="minorHAnsi" w:cstheme="minorHAnsi"/>
          <w:color w:val="000000" w:themeColor="text1"/>
        </w:rPr>
        <w:tab/>
      </w:r>
      <w:r w:rsidRPr="00BC2793">
        <w:rPr>
          <w:rFonts w:asciiTheme="minorHAnsi" w:hAnsiTheme="minorHAnsi" w:cstheme="minorHAnsi"/>
          <w:color w:val="000000" w:themeColor="text1"/>
        </w:rPr>
        <w:tab/>
      </w:r>
    </w:p>
    <w:p w14:paraId="3B04A4D3" w14:textId="27D93053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</w:rPr>
        <w:t xml:space="preserve">T:  </w:t>
      </w:r>
      <w:r w:rsidR="00AD0B62" w:rsidRPr="00BC2793">
        <w:rPr>
          <w:rFonts w:asciiTheme="minorHAnsi" w:hAnsiTheme="minorHAnsi" w:cstheme="minorHAnsi"/>
          <w:color w:val="000000" w:themeColor="text1"/>
        </w:rPr>
        <w:t>36.</w:t>
      </w:r>
      <w:r w:rsidR="00F51776" w:rsidRPr="00BC2793">
        <w:rPr>
          <w:rFonts w:asciiTheme="minorHAnsi" w:hAnsiTheme="minorHAnsi" w:cstheme="minorHAnsi"/>
          <w:color w:val="000000" w:themeColor="text1"/>
        </w:rPr>
        <w:t>4</w:t>
      </w:r>
      <w:r w:rsidR="00AD0B62" w:rsidRPr="00BC2793">
        <w:rPr>
          <w:rFonts w:asciiTheme="minorHAnsi" w:hAnsiTheme="minorHAnsi" w:cstheme="minorHAnsi"/>
          <w:color w:val="000000" w:themeColor="text1"/>
        </w:rPr>
        <w:t>C</w:t>
      </w:r>
      <w:r w:rsidRPr="00BC2793">
        <w:rPr>
          <w:rFonts w:asciiTheme="minorHAnsi" w:hAnsiTheme="minorHAnsi" w:cstheme="minorHAnsi"/>
          <w:color w:val="000000" w:themeColor="text1"/>
        </w:rPr>
        <w:t>(oral)</w:t>
      </w:r>
      <w:r w:rsidRPr="00BC2793">
        <w:rPr>
          <w:rFonts w:asciiTheme="minorHAnsi" w:hAnsiTheme="minorHAnsi" w:cstheme="minorHAnsi"/>
          <w:color w:val="000000" w:themeColor="text1"/>
        </w:rPr>
        <w:tab/>
        <w:t>O2 SAT: 9</w:t>
      </w:r>
      <w:r w:rsidR="007B5F50">
        <w:rPr>
          <w:rFonts w:asciiTheme="minorHAnsi" w:hAnsiTheme="minorHAnsi" w:cstheme="minorHAnsi"/>
          <w:color w:val="000000" w:themeColor="text1"/>
        </w:rPr>
        <w:t>8</w:t>
      </w:r>
      <w:r w:rsidRPr="00BC2793">
        <w:rPr>
          <w:rFonts w:asciiTheme="minorHAnsi" w:hAnsiTheme="minorHAnsi" w:cstheme="minorHAnsi"/>
          <w:color w:val="000000" w:themeColor="text1"/>
        </w:rPr>
        <w:t>%</w:t>
      </w:r>
    </w:p>
    <w:p w14:paraId="3C340AD8" w14:textId="36721210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</w:rPr>
        <w:t xml:space="preserve">Height:  </w:t>
      </w:r>
      <w:r w:rsidR="007B5F50">
        <w:rPr>
          <w:rFonts w:asciiTheme="minorHAnsi" w:hAnsiTheme="minorHAnsi" w:cstheme="minorHAnsi"/>
          <w:color w:val="000000" w:themeColor="text1"/>
        </w:rPr>
        <w:t>5’11</w:t>
      </w:r>
      <w:r w:rsidRPr="00BC2793">
        <w:rPr>
          <w:rFonts w:asciiTheme="minorHAnsi" w:hAnsiTheme="minorHAnsi" w:cstheme="minorHAnsi"/>
          <w:color w:val="000000" w:themeColor="text1"/>
        </w:rPr>
        <w:tab/>
        <w:t xml:space="preserve">Weight: </w:t>
      </w:r>
      <w:r w:rsidR="007B5F50">
        <w:rPr>
          <w:rFonts w:asciiTheme="minorHAnsi" w:hAnsiTheme="minorHAnsi" w:cstheme="minorHAnsi"/>
          <w:color w:val="000000" w:themeColor="text1"/>
        </w:rPr>
        <w:t xml:space="preserve">144 </w:t>
      </w:r>
      <w:proofErr w:type="spellStart"/>
      <w:r w:rsidR="007B5F50">
        <w:rPr>
          <w:rFonts w:asciiTheme="minorHAnsi" w:hAnsiTheme="minorHAnsi" w:cstheme="minorHAnsi"/>
          <w:color w:val="000000" w:themeColor="text1"/>
        </w:rPr>
        <w:t>lbs</w:t>
      </w:r>
      <w:proofErr w:type="spellEnd"/>
      <w:r w:rsidRPr="00BC2793">
        <w:rPr>
          <w:rFonts w:asciiTheme="minorHAnsi" w:hAnsiTheme="minorHAnsi" w:cstheme="minorHAnsi"/>
          <w:color w:val="000000" w:themeColor="text1"/>
        </w:rPr>
        <w:tab/>
        <w:t xml:space="preserve">BMI: </w:t>
      </w:r>
      <w:r w:rsidR="007B5F50">
        <w:rPr>
          <w:rFonts w:asciiTheme="minorHAnsi" w:hAnsiTheme="minorHAnsi" w:cstheme="minorHAnsi"/>
          <w:color w:val="000000" w:themeColor="text1"/>
        </w:rPr>
        <w:t>20.03</w:t>
      </w:r>
      <w:r w:rsidRPr="00BC2793">
        <w:rPr>
          <w:rFonts w:asciiTheme="minorHAnsi" w:hAnsiTheme="minorHAnsi" w:cstheme="minorHAnsi"/>
          <w:color w:val="000000" w:themeColor="text1"/>
        </w:rPr>
        <w:t xml:space="preserve"> kg/m2</w:t>
      </w:r>
    </w:p>
    <w:p w14:paraId="3390D24B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55E04835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7030A0"/>
        </w:rPr>
      </w:pPr>
    </w:p>
    <w:p w14:paraId="183F059A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44C6B172" w14:textId="34090A0A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General Appearance:</w:t>
      </w:r>
      <w:r w:rsidRPr="00BC2793">
        <w:rPr>
          <w:rFonts w:asciiTheme="minorHAnsi" w:hAnsiTheme="minorHAnsi" w:cstheme="minorHAnsi"/>
        </w:rPr>
        <w:t xml:space="preserve"> </w:t>
      </w:r>
      <w:r w:rsidR="00AD0B62" w:rsidRPr="00BC2793">
        <w:rPr>
          <w:rFonts w:asciiTheme="minorHAnsi" w:hAnsiTheme="minorHAnsi" w:cstheme="minorHAnsi"/>
          <w:b/>
          <w:bCs/>
        </w:rPr>
        <w:t>Alert and oriented x</w:t>
      </w:r>
      <w:r w:rsidR="00962550">
        <w:rPr>
          <w:rFonts w:asciiTheme="minorHAnsi" w:hAnsiTheme="minorHAnsi" w:cstheme="minorHAnsi"/>
          <w:b/>
          <w:bCs/>
        </w:rPr>
        <w:t>1</w:t>
      </w:r>
      <w:r w:rsidR="00AD0B62" w:rsidRPr="00BC2793">
        <w:rPr>
          <w:rFonts w:asciiTheme="minorHAnsi" w:hAnsiTheme="minorHAnsi" w:cstheme="minorHAnsi"/>
          <w:b/>
          <w:bCs/>
        </w:rPr>
        <w:t xml:space="preserve">. </w:t>
      </w:r>
      <w:r w:rsidR="00962550">
        <w:rPr>
          <w:rFonts w:asciiTheme="minorHAnsi" w:hAnsiTheme="minorHAnsi" w:cstheme="minorHAnsi"/>
          <w:b/>
          <w:bCs/>
        </w:rPr>
        <w:t>Appears acutely intoxicated with mild agitation. Follows simple commands</w:t>
      </w:r>
    </w:p>
    <w:p w14:paraId="15924DB7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28BC1D27" w14:textId="185E31A9" w:rsidR="00B248F6" w:rsidRPr="00962550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u w:val="single"/>
        </w:rPr>
        <w:t>Head:</w:t>
      </w:r>
      <w:r w:rsidRPr="00BC2793">
        <w:rPr>
          <w:rFonts w:asciiTheme="minorHAnsi" w:hAnsiTheme="minorHAnsi" w:cstheme="minorHAnsi"/>
        </w:rPr>
        <w:t xml:space="preserve"> </w:t>
      </w:r>
      <w:r w:rsidRPr="00962550">
        <w:rPr>
          <w:rFonts w:asciiTheme="minorHAnsi" w:hAnsiTheme="minorHAnsi" w:cstheme="minorHAnsi"/>
          <w:b/>
          <w:bCs/>
        </w:rPr>
        <w:t>normocephalic</w:t>
      </w:r>
      <w:r w:rsidR="00962550" w:rsidRPr="00962550">
        <w:rPr>
          <w:rFonts w:asciiTheme="minorHAnsi" w:hAnsiTheme="minorHAnsi" w:cstheme="minorHAnsi"/>
          <w:b/>
          <w:bCs/>
        </w:rPr>
        <w:t>. Traumatic.</w:t>
      </w:r>
      <w:r w:rsidR="0043376C">
        <w:rPr>
          <w:rFonts w:asciiTheme="minorHAnsi" w:hAnsiTheme="minorHAnsi" w:cstheme="minorHAnsi"/>
          <w:b/>
          <w:bCs/>
        </w:rPr>
        <w:t xml:space="preserve"> No step-off or crepitations noted.</w:t>
      </w:r>
    </w:p>
    <w:p w14:paraId="53B7396F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3723301D" w14:textId="1A2A24C5" w:rsidR="00B248F6" w:rsidRPr="0043376C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u w:val="single"/>
        </w:rPr>
        <w:t>Eyes:</w:t>
      </w:r>
      <w:r w:rsidRPr="00BC2793">
        <w:rPr>
          <w:rFonts w:asciiTheme="minorHAnsi" w:hAnsiTheme="minorHAnsi" w:cstheme="minorHAnsi"/>
        </w:rPr>
        <w:t xml:space="preserve"> </w:t>
      </w:r>
      <w:r w:rsidRPr="00BC2793">
        <w:rPr>
          <w:rFonts w:asciiTheme="minorHAnsi" w:hAnsiTheme="minorHAnsi" w:cstheme="minorHAnsi"/>
          <w:b/>
          <w:bCs/>
        </w:rPr>
        <w:t xml:space="preserve"> </w:t>
      </w:r>
      <w:r w:rsidRPr="00962550">
        <w:rPr>
          <w:rFonts w:asciiTheme="minorHAnsi" w:hAnsiTheme="minorHAnsi" w:cstheme="minorHAnsi"/>
          <w:b/>
          <w:bCs/>
        </w:rPr>
        <w:t>PERRLA</w:t>
      </w:r>
      <w:r w:rsidRPr="00BC2793">
        <w:rPr>
          <w:rFonts w:asciiTheme="minorHAnsi" w:hAnsiTheme="minorHAnsi" w:cstheme="minorHAnsi"/>
        </w:rPr>
        <w:t>. No strabismus/exophthalmos. Sclera white, cornea clear, conjunctiva pink. No erythema of lacrimal sack. EOM intact with no nystagmus.</w:t>
      </w:r>
      <w:r w:rsidR="00AD0B62" w:rsidRPr="00BC2793">
        <w:rPr>
          <w:rFonts w:asciiTheme="minorHAnsi" w:hAnsiTheme="minorHAnsi" w:cstheme="minorHAnsi"/>
        </w:rPr>
        <w:t xml:space="preserve"> Not wearing glasses.</w:t>
      </w:r>
      <w:r w:rsidR="0043376C">
        <w:rPr>
          <w:rFonts w:asciiTheme="minorHAnsi" w:hAnsiTheme="minorHAnsi" w:cstheme="minorHAnsi"/>
        </w:rPr>
        <w:t xml:space="preserve"> </w:t>
      </w:r>
      <w:r w:rsidR="0043376C">
        <w:rPr>
          <w:rFonts w:asciiTheme="minorHAnsi" w:hAnsiTheme="minorHAnsi" w:cstheme="minorHAnsi"/>
          <w:b/>
          <w:bCs/>
        </w:rPr>
        <w:t>No periorbital ecchymosis.</w:t>
      </w:r>
    </w:p>
    <w:p w14:paraId="5BF9ABBD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143E5E62" w14:textId="459FA5BB" w:rsidR="00B248F6" w:rsidRPr="00E17DA1" w:rsidRDefault="00B248F6" w:rsidP="00B248F6">
      <w:pPr>
        <w:rPr>
          <w:rFonts w:asciiTheme="minorHAnsi" w:hAnsiTheme="minorHAnsi" w:cstheme="minorHAnsi"/>
          <w:b/>
          <w:bCs/>
          <w:color w:val="FF0000"/>
        </w:rPr>
      </w:pPr>
      <w:r w:rsidRPr="00BC2793">
        <w:rPr>
          <w:rFonts w:asciiTheme="minorHAnsi" w:hAnsiTheme="minorHAnsi" w:cstheme="minorHAnsi"/>
          <w:u w:val="single"/>
        </w:rPr>
        <w:t>Ear:</w:t>
      </w:r>
      <w:r w:rsidRPr="00BC2793">
        <w:rPr>
          <w:rFonts w:asciiTheme="minorHAnsi" w:hAnsiTheme="minorHAnsi" w:cstheme="minorHAnsi"/>
        </w:rPr>
        <w:t xml:space="preserve"> Appropriate in size. No lesions/masses/trauma visualized on external ear.</w:t>
      </w:r>
      <w:r w:rsidR="00E17DA1">
        <w:rPr>
          <w:rFonts w:asciiTheme="minorHAnsi" w:hAnsiTheme="minorHAnsi" w:cstheme="minorHAnsi"/>
        </w:rPr>
        <w:t xml:space="preserve"> </w:t>
      </w:r>
      <w:r w:rsidR="00E17DA1">
        <w:rPr>
          <w:rFonts w:asciiTheme="minorHAnsi" w:hAnsiTheme="minorHAnsi" w:cstheme="minorHAnsi"/>
          <w:b/>
          <w:bCs/>
        </w:rPr>
        <w:t>No hemotympanum or CSF noted.</w:t>
      </w:r>
    </w:p>
    <w:p w14:paraId="37B79E95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1A4B90D3" w14:textId="7777777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Nose:</w:t>
      </w:r>
      <w:r w:rsidRPr="00BC2793">
        <w:rPr>
          <w:rFonts w:asciiTheme="minorHAnsi" w:hAnsiTheme="minorHAnsi" w:cstheme="minorHAnsi"/>
        </w:rPr>
        <w:t xml:space="preserve"> Symmetrical, no external masses/lesions/deformities/trauma/discharge.</w:t>
      </w:r>
    </w:p>
    <w:p w14:paraId="5FFFA832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6DE4732F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  <w:u w:val="single"/>
        </w:rPr>
      </w:pPr>
      <w:r w:rsidRPr="00BC2793">
        <w:rPr>
          <w:rFonts w:asciiTheme="minorHAnsi" w:hAnsiTheme="minorHAnsi" w:cstheme="minorHAnsi"/>
          <w:color w:val="000000" w:themeColor="text1"/>
          <w:u w:val="single"/>
        </w:rPr>
        <w:lastRenderedPageBreak/>
        <w:t>Mouth &amp; Throat:</w:t>
      </w:r>
    </w:p>
    <w:p w14:paraId="567A8C83" w14:textId="677B0B6D" w:rsidR="00B248F6" w:rsidRPr="00962550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962550">
        <w:rPr>
          <w:rFonts w:asciiTheme="minorHAnsi" w:hAnsiTheme="minorHAnsi" w:cstheme="minorHAnsi"/>
          <w:color w:val="000000" w:themeColor="text1"/>
        </w:rPr>
        <w:t>Lips</w:t>
      </w:r>
      <w:r w:rsidR="00C46D55" w:rsidRPr="00962550">
        <w:rPr>
          <w:rFonts w:asciiTheme="minorHAnsi" w:hAnsiTheme="minorHAnsi" w:cstheme="minorHAnsi"/>
          <w:color w:val="000000" w:themeColor="text1"/>
        </w:rPr>
        <w:t xml:space="preserve"> Pink and </w:t>
      </w:r>
      <w:r w:rsidR="00962550" w:rsidRPr="00962550">
        <w:rPr>
          <w:rFonts w:asciiTheme="minorHAnsi" w:hAnsiTheme="minorHAnsi" w:cstheme="minorHAnsi"/>
          <w:color w:val="000000" w:themeColor="text1"/>
        </w:rPr>
        <w:t>moist, no foreign bodies visualized</w:t>
      </w:r>
      <w:r w:rsidRPr="00962550">
        <w:rPr>
          <w:rFonts w:asciiTheme="minorHAnsi" w:hAnsiTheme="minorHAnsi" w:cstheme="minorHAnsi"/>
          <w:color w:val="000000" w:themeColor="text1"/>
        </w:rPr>
        <w:t>. No cyanosis, lesions, or ulcerations</w:t>
      </w:r>
      <w:r w:rsidR="00C46D55" w:rsidRPr="00962550">
        <w:rPr>
          <w:rFonts w:asciiTheme="minorHAnsi" w:hAnsiTheme="minorHAnsi" w:cstheme="minorHAnsi"/>
          <w:color w:val="000000" w:themeColor="text1"/>
        </w:rPr>
        <w:t xml:space="preserve">. </w:t>
      </w:r>
      <w:r w:rsidR="00962550" w:rsidRPr="00962550">
        <w:rPr>
          <w:rFonts w:asciiTheme="minorHAnsi" w:hAnsiTheme="minorHAnsi" w:cstheme="minorHAnsi"/>
          <w:color w:val="000000" w:themeColor="text1"/>
        </w:rPr>
        <w:t xml:space="preserve">No </w:t>
      </w:r>
      <w:r w:rsidR="00C46D55" w:rsidRPr="00962550">
        <w:rPr>
          <w:rFonts w:asciiTheme="minorHAnsi" w:hAnsiTheme="minorHAnsi" w:cstheme="minorHAnsi"/>
          <w:color w:val="000000" w:themeColor="text1"/>
        </w:rPr>
        <w:t xml:space="preserve">dental caries. </w:t>
      </w:r>
      <w:r w:rsidR="00C46D55" w:rsidRPr="00962550">
        <w:rPr>
          <w:rFonts w:asciiTheme="minorHAnsi" w:hAnsiTheme="minorHAnsi" w:cstheme="minorHAnsi"/>
          <w:b/>
          <w:bCs/>
          <w:color w:val="000000" w:themeColor="text1"/>
        </w:rPr>
        <w:t>Uvula midline.</w:t>
      </w:r>
    </w:p>
    <w:p w14:paraId="1F655103" w14:textId="77777777" w:rsidR="00C46D55" w:rsidRPr="00BC2793" w:rsidRDefault="00C46D55" w:rsidP="00B248F6">
      <w:pPr>
        <w:rPr>
          <w:rFonts w:asciiTheme="minorHAnsi" w:hAnsiTheme="minorHAnsi" w:cstheme="minorHAnsi"/>
          <w:color w:val="000000" w:themeColor="text1"/>
        </w:rPr>
      </w:pPr>
    </w:p>
    <w:p w14:paraId="366D60DF" w14:textId="1523B8DA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Neck:</w:t>
      </w:r>
      <w:r w:rsidRPr="00BC2793">
        <w:rPr>
          <w:rFonts w:asciiTheme="minorHAnsi" w:hAnsiTheme="minorHAnsi" w:cstheme="minorHAnsi"/>
        </w:rPr>
        <w:t xml:space="preserve"> Trachea midline</w:t>
      </w:r>
      <w:r w:rsidR="00AD0B62" w:rsidRPr="00BC2793">
        <w:rPr>
          <w:rFonts w:asciiTheme="minorHAnsi" w:hAnsiTheme="minorHAnsi" w:cstheme="minorHAnsi"/>
        </w:rPr>
        <w:t>, no goiter</w:t>
      </w:r>
      <w:r w:rsidRPr="00BC2793">
        <w:rPr>
          <w:rFonts w:asciiTheme="minorHAnsi" w:hAnsiTheme="minorHAnsi" w:cstheme="minorHAnsi"/>
        </w:rPr>
        <w:t xml:space="preserve">. No lesions/pulsations noted. No stridor noted. No cervical adenopathy. No carotid pulses/thrills/bruits heard on auscultation. </w:t>
      </w:r>
    </w:p>
    <w:p w14:paraId="1D2A1857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72F48676" w14:textId="1B5AE55A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u w:val="single"/>
        </w:rPr>
        <w:t>Cardiovascular:</w:t>
      </w:r>
      <w:r w:rsidRPr="00BC2793">
        <w:rPr>
          <w:rFonts w:asciiTheme="minorHAnsi" w:hAnsiTheme="minorHAnsi" w:cstheme="minorHAnsi"/>
        </w:rPr>
        <w:t xml:space="preserve"> </w:t>
      </w:r>
      <w:r w:rsidRPr="00BC2793">
        <w:rPr>
          <w:rFonts w:asciiTheme="minorHAnsi" w:hAnsiTheme="minorHAnsi" w:cstheme="minorHAnsi"/>
          <w:color w:val="000000" w:themeColor="text1"/>
        </w:rPr>
        <w:t>PMI located at the 5</w:t>
      </w:r>
      <w:r w:rsidRPr="00BC279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BC2793">
        <w:rPr>
          <w:rFonts w:asciiTheme="minorHAnsi" w:hAnsiTheme="minorHAnsi" w:cstheme="minorHAnsi"/>
          <w:color w:val="000000" w:themeColor="text1"/>
        </w:rPr>
        <w:t xml:space="preserve"> ICS in midclavicular line. Carotid pulses are 2+ bilaterally without bruits.</w:t>
      </w:r>
      <w:r w:rsidR="00AD0B62" w:rsidRPr="00BC2793">
        <w:rPr>
          <w:rFonts w:asciiTheme="minorHAnsi" w:hAnsiTheme="minorHAnsi" w:cstheme="minorHAnsi"/>
          <w:color w:val="000000" w:themeColor="text1"/>
        </w:rPr>
        <w:t xml:space="preserve"> RRR.</w:t>
      </w:r>
      <w:r w:rsidRPr="00BC2793">
        <w:rPr>
          <w:rFonts w:asciiTheme="minorHAnsi" w:hAnsiTheme="minorHAnsi" w:cstheme="minorHAnsi"/>
          <w:color w:val="000000" w:themeColor="text1"/>
        </w:rPr>
        <w:t xml:space="preserve"> No murmurs. Normal S1 &amp; S2. No splitting of S2 or friction rubs appreciated.</w:t>
      </w:r>
    </w:p>
    <w:p w14:paraId="29D75A4D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p w14:paraId="779DA686" w14:textId="7E425576" w:rsidR="001E789B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  <w:u w:val="single"/>
        </w:rPr>
        <w:t>Pulmonary:</w:t>
      </w:r>
      <w:r w:rsidRPr="00BC2793">
        <w:rPr>
          <w:rFonts w:asciiTheme="minorHAnsi" w:hAnsiTheme="minorHAnsi" w:cstheme="minorHAnsi"/>
          <w:color w:val="000000" w:themeColor="text1"/>
        </w:rPr>
        <w:t xml:space="preserve"> Chest symmetrical with no deformities or trauma. Lat/AP diameter 2:1. Normal chest expansion and diaphragmatic excursion. </w:t>
      </w:r>
      <w:r w:rsidR="001E789B" w:rsidRPr="00BC2793">
        <w:rPr>
          <w:rFonts w:asciiTheme="minorHAnsi" w:hAnsiTheme="minorHAnsi" w:cstheme="minorHAnsi"/>
          <w:color w:val="000000" w:themeColor="text1"/>
        </w:rPr>
        <w:t>Lungs clear throughout. No adventitious sounds.</w:t>
      </w:r>
    </w:p>
    <w:p w14:paraId="09E95BCC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p w14:paraId="525BB66E" w14:textId="2C52E211" w:rsidR="001E789B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  <w:u w:val="single"/>
        </w:rPr>
        <w:t>Abdomen:</w:t>
      </w:r>
      <w:r w:rsidRPr="00BC2793">
        <w:rPr>
          <w:rFonts w:asciiTheme="minorHAnsi" w:hAnsiTheme="minorHAnsi" w:cstheme="minorHAnsi"/>
          <w:color w:val="000000" w:themeColor="text1"/>
        </w:rPr>
        <w:t xml:space="preserve"> </w:t>
      </w:r>
      <w:r w:rsidR="00962550">
        <w:rPr>
          <w:rFonts w:asciiTheme="minorHAnsi" w:hAnsiTheme="minorHAnsi" w:cstheme="minorHAnsi"/>
          <w:color w:val="000000" w:themeColor="text1"/>
        </w:rPr>
        <w:t xml:space="preserve">Abdomen soft and non-distended. LUQ horizontal surgical scar noted approximately 3cm. </w:t>
      </w:r>
      <w:r w:rsidR="001E789B" w:rsidRPr="00962550">
        <w:rPr>
          <w:rFonts w:asciiTheme="minorHAnsi" w:hAnsiTheme="minorHAnsi" w:cstheme="minorHAnsi"/>
          <w:color w:val="000000" w:themeColor="text1"/>
        </w:rPr>
        <w:t>No striae or pulsations present. Bowel sounds are</w:t>
      </w:r>
      <w:r w:rsidR="00962550" w:rsidRPr="00962550">
        <w:rPr>
          <w:rFonts w:asciiTheme="minorHAnsi" w:hAnsiTheme="minorHAnsi" w:cstheme="minorHAnsi"/>
          <w:color w:val="000000" w:themeColor="text1"/>
        </w:rPr>
        <w:t xml:space="preserve"> normoactive</w:t>
      </w:r>
      <w:r w:rsidR="001E789B" w:rsidRPr="00962550">
        <w:rPr>
          <w:rFonts w:asciiTheme="minorHAnsi" w:hAnsiTheme="minorHAnsi" w:cstheme="minorHAnsi"/>
          <w:color w:val="000000" w:themeColor="text1"/>
        </w:rPr>
        <w:t xml:space="preserve"> in all four quadrants. No aortic/renal/iliac/femoral bruits heard.</w:t>
      </w:r>
      <w:r w:rsidR="00C46D55" w:rsidRPr="00BC279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C330825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2CCC59DF" w14:textId="51217E40" w:rsidR="00B248F6" w:rsidRPr="0043376C" w:rsidRDefault="00B248F6" w:rsidP="00B248F6">
      <w:pPr>
        <w:rPr>
          <w:rFonts w:asciiTheme="minorHAnsi" w:hAnsiTheme="minorHAnsi" w:cstheme="minorHAnsi"/>
          <w:b/>
          <w:bCs/>
        </w:rPr>
      </w:pPr>
      <w:r w:rsidRPr="00BC2793">
        <w:rPr>
          <w:rFonts w:asciiTheme="minorHAnsi" w:hAnsiTheme="minorHAnsi" w:cstheme="minorHAnsi"/>
          <w:u w:val="single"/>
        </w:rPr>
        <w:t>Skin:</w:t>
      </w:r>
      <w:r w:rsidRPr="00BC2793">
        <w:rPr>
          <w:rFonts w:asciiTheme="minorHAnsi" w:hAnsiTheme="minorHAnsi" w:cstheme="minorHAnsi"/>
        </w:rPr>
        <w:t xml:space="preserve"> Warm and moist. Non-icteric. No tattoos noted. No visible moles.</w:t>
      </w:r>
      <w:r w:rsidR="0043376C">
        <w:rPr>
          <w:rFonts w:asciiTheme="minorHAnsi" w:hAnsiTheme="minorHAnsi" w:cstheme="minorHAnsi"/>
        </w:rPr>
        <w:t xml:space="preserve"> </w:t>
      </w:r>
      <w:r w:rsidR="0043376C">
        <w:rPr>
          <w:rFonts w:asciiTheme="minorHAnsi" w:hAnsiTheme="minorHAnsi" w:cstheme="minorHAnsi"/>
          <w:b/>
          <w:bCs/>
        </w:rPr>
        <w:t>Frontal scalp laceration noted, approximately 4cm in length and 3cm deep without visible foreign body, oozing blood. Left knee noted to have scrape with contusion.</w:t>
      </w:r>
    </w:p>
    <w:p w14:paraId="36A07F1A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4638E009" w14:textId="6D5E12DE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Hair</w:t>
      </w:r>
      <w:r w:rsidRPr="00BC2793">
        <w:rPr>
          <w:rFonts w:asciiTheme="minorHAnsi" w:hAnsiTheme="minorHAnsi" w:cstheme="minorHAnsi"/>
        </w:rPr>
        <w:t>: Average distribution</w:t>
      </w:r>
      <w:r w:rsidR="001E789B" w:rsidRPr="00BC2793">
        <w:rPr>
          <w:rFonts w:asciiTheme="minorHAnsi" w:hAnsiTheme="minorHAnsi" w:cstheme="minorHAnsi"/>
        </w:rPr>
        <w:t xml:space="preserve"> with appropriate quality and quantity</w:t>
      </w:r>
      <w:r w:rsidRPr="00BC2793">
        <w:rPr>
          <w:rFonts w:asciiTheme="minorHAnsi" w:hAnsiTheme="minorHAnsi" w:cstheme="minorHAnsi"/>
        </w:rPr>
        <w:t>. No seborrhea/lice/dandruff noted</w:t>
      </w:r>
    </w:p>
    <w:p w14:paraId="0EF7A013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4CC4B478" w14:textId="77777777" w:rsidR="00B248F6" w:rsidRPr="00BC2793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Nails</w:t>
      </w:r>
      <w:r w:rsidRPr="00BC2793">
        <w:rPr>
          <w:rFonts w:asciiTheme="minorHAnsi" w:hAnsiTheme="minorHAnsi" w:cstheme="minorHAnsi"/>
        </w:rPr>
        <w:t>: Capillary refill &lt;2 seconds in bilateral upper and left lower extremities. Appropriate color, shape, and thickness.</w:t>
      </w:r>
    </w:p>
    <w:p w14:paraId="314C48F2" w14:textId="77777777" w:rsidR="00B248F6" w:rsidRPr="00BC2793" w:rsidRDefault="00B248F6" w:rsidP="00B248F6">
      <w:pPr>
        <w:rPr>
          <w:rFonts w:asciiTheme="minorHAnsi" w:hAnsiTheme="minorHAnsi" w:cstheme="minorHAnsi"/>
        </w:rPr>
      </w:pPr>
    </w:p>
    <w:p w14:paraId="593EF66D" w14:textId="63680ADA" w:rsidR="00C46D55" w:rsidRPr="00962550" w:rsidRDefault="00B248F6" w:rsidP="00B248F6">
      <w:pPr>
        <w:rPr>
          <w:rFonts w:asciiTheme="minorHAnsi" w:hAnsiTheme="minorHAnsi" w:cstheme="minorHAnsi"/>
        </w:rPr>
      </w:pPr>
      <w:r w:rsidRPr="00BC2793">
        <w:rPr>
          <w:rFonts w:asciiTheme="minorHAnsi" w:hAnsiTheme="minorHAnsi" w:cstheme="minorHAnsi"/>
          <w:u w:val="single"/>
        </w:rPr>
        <w:t>Musculoskeletal:</w:t>
      </w:r>
      <w:r w:rsidRPr="00BC2793">
        <w:rPr>
          <w:rFonts w:asciiTheme="minorHAnsi" w:hAnsiTheme="minorHAnsi" w:cstheme="minorHAnsi"/>
        </w:rPr>
        <w:t xml:space="preserve"> </w:t>
      </w:r>
      <w:r w:rsidR="00962550">
        <w:rPr>
          <w:rFonts w:asciiTheme="minorHAnsi" w:hAnsiTheme="minorHAnsi" w:cstheme="minorHAnsi"/>
        </w:rPr>
        <w:t>Normal muscle bulk and tone without atrophy, tics, or fasciculations. Sensations appear to be intact. Unable to accurately assess strength secondary to poor effort. No visible deformities.</w:t>
      </w:r>
    </w:p>
    <w:p w14:paraId="00D53766" w14:textId="77777777" w:rsidR="00B248F6" w:rsidRPr="00BC2793" w:rsidRDefault="00B248F6" w:rsidP="00B248F6">
      <w:pPr>
        <w:rPr>
          <w:rFonts w:asciiTheme="minorHAnsi" w:hAnsiTheme="minorHAnsi" w:cstheme="minorHAnsi"/>
          <w:color w:val="C00000"/>
        </w:rPr>
      </w:pPr>
    </w:p>
    <w:p w14:paraId="0EBAECBE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  <w:u w:val="single"/>
        </w:rPr>
        <w:t>Peripheral Vascular</w:t>
      </w:r>
      <w:r w:rsidRPr="00BC2793">
        <w:rPr>
          <w:rFonts w:asciiTheme="minorHAnsi" w:hAnsiTheme="minorHAnsi" w:cstheme="minorHAnsi"/>
          <w:color w:val="000000" w:themeColor="text1"/>
        </w:rPr>
        <w:t>: Warm to touch bilaterally. 2+ pulses throughout. No edema or ulcerations. Calves equal in circumference. No palpable cords bilaterally. No palpable epitrochlear adenopathy.</w:t>
      </w:r>
    </w:p>
    <w:p w14:paraId="341900B4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p w14:paraId="3E3CC9E7" w14:textId="4F91D0BE" w:rsidR="00B248F6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color w:val="000000" w:themeColor="text1"/>
          <w:u w:val="single"/>
        </w:rPr>
        <w:t>Neurological:</w:t>
      </w:r>
      <w:r w:rsidRPr="00BC2793">
        <w:rPr>
          <w:rFonts w:asciiTheme="minorHAnsi" w:hAnsiTheme="minorHAnsi" w:cstheme="minorHAnsi"/>
          <w:color w:val="000000" w:themeColor="text1"/>
        </w:rPr>
        <w:t xml:space="preserve"> </w:t>
      </w:r>
      <w:r w:rsidR="00962550">
        <w:rPr>
          <w:rFonts w:asciiTheme="minorHAnsi" w:hAnsiTheme="minorHAnsi" w:cstheme="minorHAnsi"/>
          <w:color w:val="000000" w:themeColor="text1"/>
        </w:rPr>
        <w:t>Alert and oriented x1 to self. Patient able to follow simple commands. Unable to assess pronator drift, coordination, or gait secondary to poor effort.</w:t>
      </w:r>
    </w:p>
    <w:p w14:paraId="2801F85E" w14:textId="6EA204D7" w:rsidR="00962550" w:rsidRDefault="00962550" w:rsidP="00B248F6">
      <w:pPr>
        <w:rPr>
          <w:rFonts w:asciiTheme="minorHAnsi" w:hAnsiTheme="minorHAnsi" w:cstheme="minorHAnsi"/>
          <w:color w:val="000000" w:themeColor="text1"/>
        </w:rPr>
      </w:pPr>
    </w:p>
    <w:p w14:paraId="25AEE0F4" w14:textId="77777777" w:rsidR="00962550" w:rsidRDefault="00962550" w:rsidP="009625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Glasgow Coma Score</w:t>
      </w:r>
    </w:p>
    <w:p w14:paraId="22D02A1E" w14:textId="6E525B45" w:rsidR="00962550" w:rsidRDefault="00962550" w:rsidP="009625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Eye opening: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4 - Opens eyes on own</w:t>
      </w:r>
    </w:p>
    <w:p w14:paraId="5AB77BD6" w14:textId="68844599" w:rsidR="00962550" w:rsidRDefault="00962550" w:rsidP="009625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Verbal: 4 - Seems confused, disoriented</w:t>
      </w:r>
    </w:p>
    <w:p w14:paraId="1B040E7E" w14:textId="356EEF33" w:rsidR="00962550" w:rsidRDefault="00962550" w:rsidP="009625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Motor: 6 - Follows simple motor commands</w:t>
      </w:r>
    </w:p>
    <w:p w14:paraId="2BD0530F" w14:textId="3E53B4FB" w:rsidR="00B248F6" w:rsidRPr="00A416E3" w:rsidRDefault="00962550" w:rsidP="00A416E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GCS Total: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14</w:t>
      </w:r>
    </w:p>
    <w:p w14:paraId="720F29CF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AC3CF5A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color w:val="000000" w:themeColor="text1"/>
        </w:rPr>
        <w:t>Labs:</w:t>
      </w:r>
    </w:p>
    <w:p w14:paraId="54F691ED" w14:textId="6521443C" w:rsidR="00B248F6" w:rsidRPr="00BC2793" w:rsidRDefault="00B248F6" w:rsidP="00B248F6">
      <w:pPr>
        <w:rPr>
          <w:rFonts w:asciiTheme="minorHAnsi" w:hAnsiTheme="minorHAnsi" w:cstheme="minorHAnsi"/>
          <w:i/>
          <w:iCs/>
          <w:color w:val="000000" w:themeColor="text1"/>
        </w:rPr>
      </w:pPr>
      <w:r w:rsidRPr="00BC2793">
        <w:rPr>
          <w:rFonts w:asciiTheme="minorHAnsi" w:hAnsiTheme="minorHAnsi" w:cstheme="minorHAnsi"/>
          <w:i/>
          <w:iCs/>
          <w:color w:val="000000" w:themeColor="text1"/>
        </w:rPr>
        <w:t xml:space="preserve">Completed </w:t>
      </w:r>
      <w:r w:rsidR="006F2EE4" w:rsidRPr="00BC2793">
        <w:rPr>
          <w:rFonts w:asciiTheme="minorHAnsi" w:hAnsiTheme="minorHAnsi" w:cstheme="minorHAnsi"/>
          <w:i/>
          <w:iCs/>
          <w:color w:val="000000" w:themeColor="text1"/>
        </w:rPr>
        <w:t>11</w:t>
      </w:r>
      <w:r w:rsidRPr="00BC2793">
        <w:rPr>
          <w:rFonts w:asciiTheme="minorHAnsi" w:hAnsiTheme="minorHAnsi" w:cstheme="minorHAnsi"/>
          <w:i/>
          <w:iCs/>
          <w:color w:val="000000" w:themeColor="text1"/>
        </w:rPr>
        <w:t>/</w:t>
      </w:r>
      <w:r w:rsidR="006F2EE4" w:rsidRPr="00BC2793">
        <w:rPr>
          <w:rFonts w:asciiTheme="minorHAnsi" w:hAnsiTheme="minorHAnsi" w:cstheme="minorHAnsi"/>
          <w:i/>
          <w:iCs/>
          <w:color w:val="000000" w:themeColor="text1"/>
        </w:rPr>
        <w:t>1</w:t>
      </w:r>
      <w:r w:rsidRPr="00BC2793">
        <w:rPr>
          <w:rFonts w:asciiTheme="minorHAnsi" w:hAnsiTheme="minorHAnsi" w:cstheme="minorHAnsi"/>
          <w:i/>
          <w:iCs/>
          <w:color w:val="000000" w:themeColor="text1"/>
        </w:rPr>
        <w:t>3/22</w:t>
      </w:r>
    </w:p>
    <w:p w14:paraId="12490FF6" w14:textId="77777777" w:rsidR="00B248F6" w:rsidRPr="00BC2793" w:rsidRDefault="00B248F6" w:rsidP="00B248F6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17F60233" w14:textId="51B00525" w:rsidR="00B248F6" w:rsidRPr="00BC2793" w:rsidRDefault="00962550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A8F30" wp14:editId="016A615A">
                <wp:simplePos x="0" y="0"/>
                <wp:positionH relativeFrom="column">
                  <wp:posOffset>1011555</wp:posOffset>
                </wp:positionH>
                <wp:positionV relativeFrom="paragraph">
                  <wp:posOffset>17145</wp:posOffset>
                </wp:positionV>
                <wp:extent cx="4762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31019" w14:textId="79F86FB0" w:rsidR="00B248F6" w:rsidRPr="00AF46B3" w:rsidRDefault="00962550" w:rsidP="00B248F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E772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8F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9.65pt;margin-top:1.35pt;width:37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" filled="f" stroked="f" strokeweight=".5pt">
                <v:textbox>
                  <w:txbxContent>
                    <w:p w14:paraId="55C31019" w14:textId="79F86FB0" w:rsidR="00B248F6" w:rsidRPr="00AF46B3" w:rsidRDefault="00962550" w:rsidP="00B248F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E772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B248F6" w:rsidRPr="00BC2793">
        <w:rPr>
          <w:rFonts w:asciiTheme="minorHAnsi" w:hAnsiTheme="minorHAnsi" w:cstheme="minorHAnsi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9056D" wp14:editId="5989DD4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44500" cy="2768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6B768" w14:textId="0AB1F1ED" w:rsidR="00B248F6" w:rsidRDefault="006F2EE4" w:rsidP="00B248F6">
                            <w:r>
                              <w:t>1</w:t>
                            </w:r>
                            <w:r w:rsidR="00962550">
                              <w:t>30</w:t>
                            </w:r>
                            <w:r w:rsidR="005E7723">
                              <w:t>**</w:t>
                            </w:r>
                            <w:r w:rsidR="00962550"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056D" id="Text Box 11" o:spid="_x0000_s1027" type="#_x0000_t202" style="position:absolute;margin-left:0;margin-top:1.15pt;width:3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" fillcolor="white [3201]" stroked="f" strokeweight=".5pt">
                <v:textbox>
                  <w:txbxContent>
                    <w:p w14:paraId="4CB6B768" w14:textId="0AB1F1ED" w:rsidR="00B248F6" w:rsidRDefault="006F2EE4" w:rsidP="00B248F6">
                      <w:r>
                        <w:t>1</w:t>
                      </w:r>
                      <w:r w:rsidR="00962550">
                        <w:t>30</w:t>
                      </w:r>
                      <w:r w:rsidR="005E7723">
                        <w:t>**</w:t>
                      </w:r>
                      <w:r w:rsidR="00962550"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B248F6"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88580" wp14:editId="20F1CADA">
                <wp:simplePos x="0" y="0"/>
                <wp:positionH relativeFrom="column">
                  <wp:posOffset>1657350</wp:posOffset>
                </wp:positionH>
                <wp:positionV relativeFrom="paragraph">
                  <wp:posOffset>160020</wp:posOffset>
                </wp:positionV>
                <wp:extent cx="657225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0B1F" w14:textId="0B1C777D" w:rsidR="00B248F6" w:rsidRDefault="006F2EE4" w:rsidP="00B248F6">
                            <w:r>
                              <w:t>1</w:t>
                            </w:r>
                            <w:r w:rsidR="00962550"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8580" id="Text Box 18" o:spid="_x0000_s1028" type="#_x0000_t202" style="position:absolute;margin-left:130.5pt;margin-top:12.6pt;width:51.7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" filled="f" stroked="f" strokeweight=".5pt">
                <v:textbox>
                  <w:txbxContent>
                    <w:p w14:paraId="30D00B1F" w14:textId="0B1C777D" w:rsidR="00B248F6" w:rsidRDefault="006F2EE4" w:rsidP="00B248F6">
                      <w:r>
                        <w:t>1</w:t>
                      </w:r>
                      <w:r w:rsidR="00962550"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B248F6" w:rsidRPr="00BC2793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BD917" wp14:editId="3C440CD1">
                <wp:simplePos x="0" y="0"/>
                <wp:positionH relativeFrom="column">
                  <wp:posOffset>504825</wp:posOffset>
                </wp:positionH>
                <wp:positionV relativeFrom="paragraph">
                  <wp:posOffset>17145</wp:posOffset>
                </wp:positionV>
                <wp:extent cx="438150" cy="266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E6B79" w14:textId="08639F66" w:rsidR="00B248F6" w:rsidRPr="00AF46B3" w:rsidRDefault="00962550" w:rsidP="00B248F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D917" id="Text Box 12" o:spid="_x0000_s1029" type="#_x0000_t202" style="position:absolute;margin-left:39.75pt;margin-top:1.35pt;width:34.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" fillcolor="white [3201]" stroked="f" strokeweight=".5pt">
                <v:textbox>
                  <w:txbxContent>
                    <w:p w14:paraId="287E6B79" w14:textId="08639F66" w:rsidR="00B248F6" w:rsidRPr="00AF46B3" w:rsidRDefault="00962550" w:rsidP="00B248F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B248F6" w:rsidRPr="00BC2793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7004" wp14:editId="075204E0">
                <wp:simplePos x="0" y="0"/>
                <wp:positionH relativeFrom="column">
                  <wp:posOffset>1000125</wp:posOffset>
                </wp:positionH>
                <wp:positionV relativeFrom="paragraph">
                  <wp:posOffset>93345</wp:posOffset>
                </wp:positionV>
                <wp:extent cx="0" cy="438150"/>
                <wp:effectExtent l="0" t="0" r="12700" b="6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B815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7.35pt" to="78.75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B248F6" w:rsidRPr="00BC2793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1BA6C" wp14:editId="21A9B227">
                <wp:simplePos x="0" y="0"/>
                <wp:positionH relativeFrom="column">
                  <wp:posOffset>447675</wp:posOffset>
                </wp:positionH>
                <wp:positionV relativeFrom="paragraph">
                  <wp:posOffset>93345</wp:posOffset>
                </wp:positionV>
                <wp:extent cx="0" cy="438150"/>
                <wp:effectExtent l="0" t="0" r="12700" b="6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2AF9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7.35pt" to="35.25pt,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B248F6" w:rsidRPr="00BC2793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51D2" wp14:editId="3A639BFD">
                <wp:simplePos x="0" y="0"/>
                <wp:positionH relativeFrom="column">
                  <wp:posOffset>1476375</wp:posOffset>
                </wp:positionH>
                <wp:positionV relativeFrom="paragraph">
                  <wp:posOffset>36194</wp:posOffset>
                </wp:positionV>
                <wp:extent cx="371475" cy="257175"/>
                <wp:effectExtent l="0" t="0" r="222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8429D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2.85pt" to="145.5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</w:p>
    <w:p w14:paraId="53BF09FC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40351" wp14:editId="0C9EC29F">
                <wp:simplePos x="0" y="0"/>
                <wp:positionH relativeFrom="column">
                  <wp:posOffset>1000125</wp:posOffset>
                </wp:positionH>
                <wp:positionV relativeFrom="paragraph">
                  <wp:posOffset>107315</wp:posOffset>
                </wp:positionV>
                <wp:extent cx="476250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3B9B" w14:textId="50FB2E4E" w:rsidR="00B248F6" w:rsidRDefault="00A3414A" w:rsidP="00B248F6">
                            <w:r>
                              <w:t>0.8</w:t>
                            </w:r>
                            <w:r w:rsidR="005E772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0351" id="Text Box 17" o:spid="_x0000_s1030" type="#_x0000_t202" style="position:absolute;margin-left:78.75pt;margin-top:8.45pt;width:37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" filled="f" stroked="f" strokeweight=".5pt">
                <v:textbox>
                  <w:txbxContent>
                    <w:p w14:paraId="036E3B9B" w14:textId="50FB2E4E" w:rsidR="00B248F6" w:rsidRDefault="00A3414A" w:rsidP="00B248F6">
                      <w:r>
                        <w:t>0.8</w:t>
                      </w:r>
                      <w:r w:rsidR="005E772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5D025" wp14:editId="704F1F51">
                <wp:simplePos x="0" y="0"/>
                <wp:positionH relativeFrom="column">
                  <wp:posOffset>447675</wp:posOffset>
                </wp:positionH>
                <wp:positionV relativeFrom="paragraph">
                  <wp:posOffset>107315</wp:posOffset>
                </wp:positionV>
                <wp:extent cx="495300" cy="3714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BC875" w14:textId="1180FA09" w:rsidR="00B248F6" w:rsidRPr="00D54FF3" w:rsidRDefault="00962550" w:rsidP="00B248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5D025" id="Text Box 16" o:spid="_x0000_s1031" type="#_x0000_t202" style="position:absolute;margin-left:35.25pt;margin-top:8.45pt;width:39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" filled="f" stroked="f" strokeweight=".5pt">
                <v:textbox>
                  <w:txbxContent>
                    <w:p w14:paraId="637BC875" w14:textId="1180FA09" w:rsidR="00B248F6" w:rsidRPr="00D54FF3" w:rsidRDefault="00962550" w:rsidP="00B248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58F95" wp14:editId="060239C6">
                <wp:simplePos x="0" y="0"/>
                <wp:positionH relativeFrom="column">
                  <wp:posOffset>47625</wp:posOffset>
                </wp:positionH>
                <wp:positionV relativeFrom="paragraph">
                  <wp:posOffset>107315</wp:posOffset>
                </wp:positionV>
                <wp:extent cx="400050" cy="371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B9113" w14:textId="277ED180" w:rsidR="00B248F6" w:rsidRDefault="00B248F6" w:rsidP="00B248F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58F95" id="Text Box 15" o:spid="_x0000_s1032" type="#_x0000_t202" style="position:absolute;margin-left:3.75pt;margin-top:8.45pt;width:31.5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" filled="f" stroked="f" strokeweight=".5pt">
                <v:textbox>
                  <w:txbxContent>
                    <w:p w14:paraId="32EB9113" w14:textId="277ED180" w:rsidR="00B248F6" w:rsidRDefault="00B248F6" w:rsidP="00B248F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F10F6" wp14:editId="25EA7167">
                <wp:simplePos x="0" y="0"/>
                <wp:positionH relativeFrom="column">
                  <wp:posOffset>1476375</wp:posOffset>
                </wp:positionH>
                <wp:positionV relativeFrom="paragraph">
                  <wp:posOffset>107315</wp:posOffset>
                </wp:positionV>
                <wp:extent cx="323850" cy="238125"/>
                <wp:effectExtent l="0" t="0" r="1905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DE04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45pt" to="141.75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5390" wp14:editId="504B784E">
                <wp:simplePos x="0" y="0"/>
                <wp:positionH relativeFrom="column">
                  <wp:posOffset>47625</wp:posOffset>
                </wp:positionH>
                <wp:positionV relativeFrom="paragraph">
                  <wp:posOffset>107315</wp:posOffset>
                </wp:positionV>
                <wp:extent cx="1428750" cy="0"/>
                <wp:effectExtent l="0" t="0" r="22225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A8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45pt" to="116.2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</w:p>
    <w:p w14:paraId="62EEEFDF" w14:textId="77777777" w:rsidR="00B248F6" w:rsidRPr="00BC2793" w:rsidRDefault="00B248F6" w:rsidP="00B248F6">
      <w:pPr>
        <w:tabs>
          <w:tab w:val="left" w:pos="2175"/>
        </w:tabs>
        <w:rPr>
          <w:rFonts w:asciiTheme="minorHAnsi" w:hAnsiTheme="minorHAnsi" w:cstheme="minorHAnsi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03752A5D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31CA1" wp14:editId="685338CD">
                <wp:simplePos x="0" y="0"/>
                <wp:positionH relativeFrom="column">
                  <wp:posOffset>371475</wp:posOffset>
                </wp:positionH>
                <wp:positionV relativeFrom="paragraph">
                  <wp:posOffset>182881</wp:posOffset>
                </wp:positionV>
                <wp:extent cx="70485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AE99" w14:textId="11D64BA3" w:rsidR="00B248F6" w:rsidRDefault="00A3414A" w:rsidP="00B248F6">
                            <w:r>
                              <w:t>1</w:t>
                            </w:r>
                            <w:r w:rsidR="00962550">
                              <w:t>4.6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1CA1" id="Text Box 19" o:spid="_x0000_s1033" type="#_x0000_t202" style="position:absolute;margin-left:29.25pt;margin-top:14.4pt;width:55.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" filled="f" stroked="f" strokeweight=".5pt">
                <v:textbox>
                  <w:txbxContent>
                    <w:p w14:paraId="5836AE99" w14:textId="11D64BA3" w:rsidR="00B248F6" w:rsidRDefault="00A3414A" w:rsidP="00B248F6">
                      <w:r>
                        <w:t>1</w:t>
                      </w:r>
                      <w:r w:rsidR="00962550">
                        <w:t>4.6</w:t>
                      </w:r>
                    </w:p>
                  </w:txbxContent>
                </v:textbox>
              </v:shape>
            </w:pict>
          </mc:Fallback>
        </mc:AlternateContent>
      </w:r>
    </w:p>
    <w:p w14:paraId="40E6D7ED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DFF4C" wp14:editId="7F87DF79">
                <wp:simplePos x="0" y="0"/>
                <wp:positionH relativeFrom="column">
                  <wp:posOffset>-257175</wp:posOffset>
                </wp:positionH>
                <wp:positionV relativeFrom="paragraph">
                  <wp:posOffset>149225</wp:posOffset>
                </wp:positionV>
                <wp:extent cx="466725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C58E4" w14:textId="39A0EC1A" w:rsidR="00B248F6" w:rsidRDefault="00962550" w:rsidP="00B248F6">
                            <w:r>
                              <w:t>8.96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FF4C" id="Text Box 21" o:spid="_x0000_s1034" type="#_x0000_t202" style="position:absolute;margin-left:-20.25pt;margin-top:11.75pt;width:36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" filled="f" stroked="f" strokeweight=".5pt">
                <v:textbox>
                  <w:txbxContent>
                    <w:p w14:paraId="3E4C58E4" w14:textId="39A0EC1A" w:rsidR="00B248F6" w:rsidRDefault="00962550" w:rsidP="00B248F6">
                      <w:r>
                        <w:t>8.96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50F22" wp14:editId="0716AC78">
                <wp:simplePos x="0" y="0"/>
                <wp:positionH relativeFrom="column">
                  <wp:posOffset>1266825</wp:posOffset>
                </wp:positionH>
                <wp:positionV relativeFrom="paragraph">
                  <wp:posOffset>149225</wp:posOffset>
                </wp:positionV>
                <wp:extent cx="80010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14B8E" w14:textId="1F8F06A0" w:rsidR="00B248F6" w:rsidRDefault="00962550" w:rsidP="00B248F6"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0F22" id="Text Box 22" o:spid="_x0000_s1035" type="#_x0000_t202" style="position:absolute;margin-left:99.75pt;margin-top:11.75pt;width:63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/HNGgIAADI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" filled="f" stroked="f" strokeweight=".5pt">
                <v:textbox>
                  <w:txbxContent>
                    <w:p w14:paraId="66514B8E" w14:textId="1F8F06A0" w:rsidR="00B248F6" w:rsidRDefault="00962550" w:rsidP="00B248F6">
                      <w: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A4315" wp14:editId="118C4BAE">
                <wp:simplePos x="0" y="0"/>
                <wp:positionH relativeFrom="column">
                  <wp:posOffset>1143000</wp:posOffset>
                </wp:positionH>
                <wp:positionV relativeFrom="paragraph">
                  <wp:posOffset>82550</wp:posOffset>
                </wp:positionV>
                <wp:extent cx="247650" cy="219075"/>
                <wp:effectExtent l="0" t="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553E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.5pt" to="109.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" strokecolor="black [3200]" strokeweight=".5pt">
                <v:stroke joinstyle="miter"/>
              </v:lin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01DE3" wp14:editId="0CC778D7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238125" cy="219075"/>
                <wp:effectExtent l="0" t="0" r="1587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2D98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5pt" to="22.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72F66407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38EBF" wp14:editId="78AC838D">
                <wp:simplePos x="0" y="0"/>
                <wp:positionH relativeFrom="column">
                  <wp:posOffset>371475</wp:posOffset>
                </wp:positionH>
                <wp:positionV relativeFrom="paragraph">
                  <wp:posOffset>115570</wp:posOffset>
                </wp:positionV>
                <wp:extent cx="628650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2EF87" w14:textId="33C7F2E2" w:rsidR="00B248F6" w:rsidRDefault="00962550" w:rsidP="00B248F6">
                            <w:r>
                              <w:t>42.</w:t>
                            </w:r>
                            <w:r w:rsidR="005E772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8EBF" id="Text Box 20" o:spid="_x0000_s1036" type="#_x0000_t202" style="position:absolute;margin-left:29.25pt;margin-top:9.1pt;width:49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" filled="f" stroked="f" strokeweight=".5pt">
                <v:textbox>
                  <w:txbxContent>
                    <w:p w14:paraId="5B72EF87" w14:textId="33C7F2E2" w:rsidR="00B248F6" w:rsidRDefault="00962550" w:rsidP="00B248F6">
                      <w:r>
                        <w:t>42.</w:t>
                      </w:r>
                      <w:r w:rsidR="005E772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27F92" wp14:editId="3974E3E0">
                <wp:simplePos x="0" y="0"/>
                <wp:positionH relativeFrom="column">
                  <wp:posOffset>1143000</wp:posOffset>
                </wp:positionH>
                <wp:positionV relativeFrom="paragraph">
                  <wp:posOffset>115570</wp:posOffset>
                </wp:positionV>
                <wp:extent cx="247650" cy="200025"/>
                <wp:effectExtent l="0" t="0" r="19050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9C806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1pt" to="109.5pt,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C810" wp14:editId="2045F6CA">
                <wp:simplePos x="0" y="0"/>
                <wp:positionH relativeFrom="column">
                  <wp:posOffset>285750</wp:posOffset>
                </wp:positionH>
                <wp:positionV relativeFrom="paragraph">
                  <wp:posOffset>115570</wp:posOffset>
                </wp:positionV>
                <wp:extent cx="857250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8BD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9.1pt" to="90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Pr="00BC2793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96938" wp14:editId="64E647E8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238125" cy="200025"/>
                <wp:effectExtent l="0" t="0" r="1587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6F9F8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1pt" to="22.5pt,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</w:p>
    <w:p w14:paraId="716864F0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p w14:paraId="4CF549E4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747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050"/>
      </w:tblGrid>
      <w:tr w:rsidR="005E7723" w:rsidRPr="00BC2793" w14:paraId="338A6F69" w14:textId="77777777" w:rsidTr="005E7723">
        <w:trPr>
          <w:trHeight w:val="558"/>
        </w:trPr>
        <w:tc>
          <w:tcPr>
            <w:tcW w:w="3420" w:type="dxa"/>
          </w:tcPr>
          <w:p w14:paraId="03DC72BD" w14:textId="07A5646F" w:rsidR="005E7723" w:rsidRPr="00BC2793" w:rsidRDefault="005E7723" w:rsidP="009E41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050" w:type="dxa"/>
          </w:tcPr>
          <w:p w14:paraId="63A45CD6" w14:textId="227EF8AD" w:rsidR="005E7723" w:rsidRPr="00BC2793" w:rsidRDefault="005E7723" w:rsidP="009E41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22F3223" w14:textId="7151592E" w:rsidR="009E41B0" w:rsidRPr="00F00888" w:rsidRDefault="00F00888" w:rsidP="00B248F6">
      <w:pPr>
        <w:rPr>
          <w:rFonts w:asciiTheme="minorHAnsi" w:hAnsiTheme="minorHAnsi" w:cstheme="minorHAnsi"/>
          <w:color w:val="000000" w:themeColor="text1"/>
        </w:rPr>
      </w:pPr>
      <w:r w:rsidRPr="00F00888">
        <w:rPr>
          <w:rFonts w:asciiTheme="minorHAnsi" w:hAnsiTheme="minorHAnsi" w:cstheme="minorHAnsi"/>
          <w:b/>
          <w:bCs/>
          <w:color w:val="000000" w:themeColor="text1"/>
        </w:rPr>
        <w:t>Imaging:</w:t>
      </w:r>
    </w:p>
    <w:p w14:paraId="1B1B3EFF" w14:textId="3D167CFB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 xml:space="preserve">CT </w:t>
      </w:r>
      <w:r w:rsidRPr="00F00888">
        <w:rPr>
          <w:rFonts w:asciiTheme="minorHAnsi" w:hAnsiTheme="minorHAnsi" w:cstheme="minorHAnsi"/>
          <w:color w:val="000000"/>
        </w:rPr>
        <w:t>Head without Contrast</w:t>
      </w:r>
    </w:p>
    <w:p w14:paraId="5922C1B2" w14:textId="4BB382BE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117AB53C" w14:textId="44EC1EEE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00888">
        <w:rPr>
          <w:rFonts w:asciiTheme="minorHAnsi" w:hAnsiTheme="minorHAnsi" w:cstheme="minorHAnsi"/>
          <w:i/>
          <w:iCs/>
          <w:color w:val="000000"/>
        </w:rPr>
        <w:t>F</w:t>
      </w:r>
      <w:r w:rsidRPr="00F00888">
        <w:rPr>
          <w:rFonts w:asciiTheme="minorHAnsi" w:hAnsiTheme="minorHAnsi" w:cstheme="minorHAnsi"/>
          <w:i/>
          <w:iCs/>
          <w:color w:val="000000"/>
        </w:rPr>
        <w:t>indings:</w:t>
      </w:r>
      <w:r w:rsidRPr="00F00888">
        <w:rPr>
          <w:rFonts w:asciiTheme="minorHAnsi" w:hAnsiTheme="minorHAnsi" w:cstheme="minorHAnsi"/>
          <w:i/>
          <w:iCs/>
          <w:color w:val="000000"/>
        </w:rPr>
        <w:t> </w:t>
      </w:r>
    </w:p>
    <w:p w14:paraId="0800C48B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6EFB219C" w14:textId="32C0C0ED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Vasculature:</w:t>
      </w:r>
      <w:r>
        <w:rPr>
          <w:rFonts w:asciiTheme="minorHAnsi" w:hAnsiTheme="minorHAnsi" w:cstheme="minorHAnsi"/>
          <w:color w:val="000000"/>
        </w:rPr>
        <w:t xml:space="preserve"> Unremarkable</w:t>
      </w:r>
    </w:p>
    <w:p w14:paraId="05BF3CAE" w14:textId="77777777" w:rsid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14:paraId="2080B874" w14:textId="33455449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  <w:u w:val="single"/>
        </w:rPr>
        <w:t>Brain &amp; Intracranial structures:</w:t>
      </w:r>
      <w:r w:rsidRPr="00F00888">
        <w:rPr>
          <w:rFonts w:asciiTheme="minorHAnsi" w:hAnsiTheme="minorHAnsi" w:cstheme="minorHAnsi"/>
          <w:color w:val="000000"/>
        </w:rPr>
        <w:t xml:space="preserve"> Hemorrhagic contusion in the inferior</w:t>
      </w:r>
    </w:p>
    <w:p w14:paraId="0530F736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right frontal lobe measuring up to 1.5 cm and in the anterior right</w:t>
      </w:r>
    </w:p>
    <w:p w14:paraId="42888784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temporal pole measuring up to 1.4 cm. Acute subdural hematoma</w:t>
      </w:r>
    </w:p>
    <w:p w14:paraId="0AC3B5F0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overlying the right cerebral convexity measuring up to 9 mm on the</w:t>
      </w:r>
    </w:p>
    <w:p w14:paraId="112769A5" w14:textId="3F06D78F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coronal reformatted images. Acute extra-axial</w:t>
      </w:r>
    </w:p>
    <w:p w14:paraId="300C8DEC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hemorrhage anterior and inferior to the right temporal lobe measuring</w:t>
      </w:r>
    </w:p>
    <w:p w14:paraId="6CAD6C4D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up to 7 mm in the axial images; this may reflect subdural or epidural</w:t>
      </w:r>
    </w:p>
    <w:p w14:paraId="5420B072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hematoma. Extra-axial hemorrhage along the posterior left occipital</w:t>
      </w:r>
    </w:p>
    <w:p w14:paraId="051DE39A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 xml:space="preserve">lobe measuring up to 7 mm thickness adjacent to the </w:t>
      </w:r>
      <w:proofErr w:type="spellStart"/>
      <w:r w:rsidRPr="00F00888">
        <w:rPr>
          <w:rFonts w:asciiTheme="minorHAnsi" w:hAnsiTheme="minorHAnsi" w:cstheme="minorHAnsi"/>
          <w:color w:val="000000"/>
        </w:rPr>
        <w:t>calvarial</w:t>
      </w:r>
      <w:proofErr w:type="spellEnd"/>
      <w:r w:rsidRPr="00F00888">
        <w:rPr>
          <w:rFonts w:asciiTheme="minorHAnsi" w:hAnsiTheme="minorHAnsi" w:cstheme="minorHAnsi"/>
          <w:color w:val="000000"/>
        </w:rPr>
        <w:t xml:space="preserve"> fracture</w:t>
      </w:r>
    </w:p>
    <w:p w14:paraId="66B14AC8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with convex margins suspicious for epidural hematoma. Right cerebral</w:t>
      </w:r>
    </w:p>
    <w:p w14:paraId="3A8ED191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subarachnoid hemorrhage most pronounced in the right frontotemporal</w:t>
      </w:r>
    </w:p>
    <w:p w14:paraId="140A8BA2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lobes. Scattered left cerebral subarachnoid hemorrhage most pronounced</w:t>
      </w:r>
    </w:p>
    <w:p w14:paraId="739B852A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in the inferior frontal lobe. Probable thin subdural hematoma along</w:t>
      </w:r>
    </w:p>
    <w:p w14:paraId="305088C1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the right side of the falx anteriorly measuring up to 3 mm.</w:t>
      </w:r>
    </w:p>
    <w:p w14:paraId="1C9B2E8E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Subarachnoid hemorrhage is noted in the basilar cisterns, surrounding</w:t>
      </w:r>
    </w:p>
    <w:p w14:paraId="0855BA48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the pons, and extending into the foramen magnum to the upper cervical</w:t>
      </w:r>
    </w:p>
    <w:p w14:paraId="5BD81493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canal. Subarachnoid hemorrhage also noted in the left greater than</w:t>
      </w:r>
    </w:p>
    <w:p w14:paraId="0B9A42FE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right cerebellum. Right subdural hematoma results in mass effect,</w:t>
      </w:r>
    </w:p>
    <w:p w14:paraId="3808B9DB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sulcal effacement, and 2 to 3 mm leftward midline shift.</w:t>
      </w:r>
    </w:p>
    <w:p w14:paraId="41CEC726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34BAC64F" w14:textId="329254B8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  <w:u w:val="single"/>
        </w:rPr>
        <w:t>Extracranial structures &amp; Soft tissue</w:t>
      </w:r>
      <w:r w:rsidRPr="00F00888">
        <w:rPr>
          <w:rFonts w:asciiTheme="minorHAnsi" w:hAnsiTheme="minorHAnsi" w:cstheme="minorHAnsi"/>
          <w:color w:val="000000"/>
        </w:rPr>
        <w:t>: Left parieto-occipital scalp</w:t>
      </w:r>
    </w:p>
    <w:p w14:paraId="7C56A5CE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hematoma with overlying skin staples.</w:t>
      </w:r>
    </w:p>
    <w:p w14:paraId="2323B943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2C8708B2" w14:textId="5C4559E0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  <w:u w:val="single"/>
        </w:rPr>
        <w:lastRenderedPageBreak/>
        <w:t>Osseous structures</w:t>
      </w:r>
      <w:r w:rsidRPr="00F00888">
        <w:rPr>
          <w:rFonts w:asciiTheme="minorHAnsi" w:hAnsiTheme="minorHAnsi" w:cstheme="minorHAnsi"/>
          <w:color w:val="000000"/>
          <w:u w:val="single"/>
        </w:rPr>
        <w:t>:</w:t>
      </w:r>
      <w:r w:rsidRPr="00F00888">
        <w:rPr>
          <w:rFonts w:asciiTheme="minorHAnsi" w:hAnsiTheme="minorHAnsi" w:cstheme="minorHAnsi"/>
          <w:color w:val="000000"/>
        </w:rPr>
        <w:t xml:space="preserve"> Nondisplaced left occipital </w:t>
      </w:r>
      <w:proofErr w:type="spellStart"/>
      <w:r w:rsidRPr="00F00888">
        <w:rPr>
          <w:rFonts w:asciiTheme="minorHAnsi" w:hAnsiTheme="minorHAnsi" w:cstheme="minorHAnsi"/>
          <w:color w:val="000000"/>
        </w:rPr>
        <w:t>calvarial</w:t>
      </w:r>
      <w:proofErr w:type="spellEnd"/>
      <w:r w:rsidRPr="00F00888">
        <w:rPr>
          <w:rFonts w:asciiTheme="minorHAnsi" w:hAnsiTheme="minorHAnsi" w:cstheme="minorHAnsi"/>
          <w:color w:val="000000"/>
        </w:rPr>
        <w:t xml:space="preserve"> fracture</w:t>
      </w:r>
    </w:p>
    <w:p w14:paraId="536567D5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extending to the skull base. Mild scattered paranasal sinus mucosal</w:t>
      </w:r>
    </w:p>
    <w:p w14:paraId="744D480B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thickening. Mastoid air cells are clear.</w:t>
      </w:r>
    </w:p>
    <w:p w14:paraId="53D1BCE4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30484A13" w14:textId="77777777" w:rsidR="00F00888" w:rsidRP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 </w:t>
      </w:r>
    </w:p>
    <w:p w14:paraId="019542F2" w14:textId="77777777" w:rsidR="00F00888" w:rsidRDefault="00F00888" w:rsidP="00F008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  <w:u w:val="single"/>
        </w:rPr>
        <w:t> Impression</w:t>
      </w:r>
      <w:r>
        <w:rPr>
          <w:rFonts w:asciiTheme="minorHAnsi" w:hAnsiTheme="minorHAnsi" w:cstheme="minorHAnsi"/>
          <w:color w:val="000000"/>
          <w:u w:val="single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79F378D" w14:textId="066DCB03" w:rsidR="00F00888" w:rsidRPr="00F00888" w:rsidRDefault="00F00888" w:rsidP="00F0088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Multi compartmental acute intracranial hemorrhage including</w:t>
      </w:r>
      <w:r>
        <w:rPr>
          <w:rFonts w:asciiTheme="minorHAnsi" w:hAnsiTheme="minorHAnsi" w:cstheme="minorHAnsi"/>
        </w:rPr>
        <w:t xml:space="preserve"> </w:t>
      </w:r>
      <w:r w:rsidRPr="00F00888">
        <w:rPr>
          <w:rFonts w:asciiTheme="minorHAnsi" w:hAnsiTheme="minorHAnsi" w:cstheme="minorHAnsi"/>
          <w:color w:val="000000"/>
        </w:rPr>
        <w:t>hemorrhagic contusions in the right frontal and temporal lobes,</w:t>
      </w:r>
      <w:r>
        <w:rPr>
          <w:rFonts w:asciiTheme="minorHAnsi" w:hAnsiTheme="minorHAnsi" w:cstheme="minorHAnsi"/>
        </w:rPr>
        <w:t xml:space="preserve"> </w:t>
      </w:r>
      <w:r w:rsidRPr="00F00888">
        <w:rPr>
          <w:rFonts w:asciiTheme="minorHAnsi" w:hAnsiTheme="minorHAnsi" w:cstheme="minorHAnsi"/>
          <w:color w:val="000000"/>
        </w:rPr>
        <w:t>supratentorial and infratentorial subarachnoid hemorrhage, right</w:t>
      </w:r>
      <w:r>
        <w:rPr>
          <w:rFonts w:asciiTheme="minorHAnsi" w:hAnsiTheme="minorHAnsi" w:cstheme="minorHAnsi"/>
        </w:rPr>
        <w:t xml:space="preserve"> </w:t>
      </w:r>
      <w:r w:rsidRPr="00F00888">
        <w:rPr>
          <w:rFonts w:asciiTheme="minorHAnsi" w:hAnsiTheme="minorHAnsi" w:cstheme="minorHAnsi"/>
          <w:color w:val="000000"/>
        </w:rPr>
        <w:t>cerebral convexity subdural hematoma measuring up to 9 mm, and 7 mm</w:t>
      </w:r>
    </w:p>
    <w:p w14:paraId="3019C9C3" w14:textId="778CE800" w:rsidR="00F00888" w:rsidRPr="00F00888" w:rsidRDefault="00F00888" w:rsidP="00F0088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posterior left occipital lobe extra-axial hemorrhage suspicious for</w:t>
      </w:r>
      <w:r>
        <w:rPr>
          <w:rFonts w:asciiTheme="minorHAnsi" w:hAnsiTheme="minorHAnsi" w:cstheme="minorHAnsi"/>
        </w:rPr>
        <w:t xml:space="preserve"> </w:t>
      </w:r>
      <w:r w:rsidRPr="00F00888">
        <w:rPr>
          <w:rFonts w:asciiTheme="minorHAnsi" w:hAnsiTheme="minorHAnsi" w:cstheme="minorHAnsi"/>
          <w:color w:val="000000"/>
        </w:rPr>
        <w:t>epidural hematoma.</w:t>
      </w:r>
    </w:p>
    <w:p w14:paraId="7B3235C1" w14:textId="2DA3B322" w:rsidR="00F00888" w:rsidRPr="00F00888" w:rsidRDefault="00F00888" w:rsidP="00F0088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>Associated mass effect and 2 to 3 mm leftward midline shift.</w:t>
      </w:r>
    </w:p>
    <w:p w14:paraId="052B1951" w14:textId="47215319" w:rsidR="00F00888" w:rsidRPr="00F00888" w:rsidRDefault="00F00888" w:rsidP="00F0088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0888">
        <w:rPr>
          <w:rFonts w:asciiTheme="minorHAnsi" w:hAnsiTheme="minorHAnsi" w:cstheme="minorHAnsi"/>
          <w:color w:val="000000"/>
        </w:rPr>
        <w:t xml:space="preserve">Nondisplaced left occipital </w:t>
      </w:r>
      <w:proofErr w:type="spellStart"/>
      <w:r w:rsidRPr="00F00888">
        <w:rPr>
          <w:rFonts w:asciiTheme="minorHAnsi" w:hAnsiTheme="minorHAnsi" w:cstheme="minorHAnsi"/>
          <w:color w:val="000000"/>
        </w:rPr>
        <w:t>calvarial</w:t>
      </w:r>
      <w:proofErr w:type="spellEnd"/>
      <w:r w:rsidRPr="00F00888">
        <w:rPr>
          <w:rFonts w:asciiTheme="minorHAnsi" w:hAnsiTheme="minorHAnsi" w:cstheme="minorHAnsi"/>
          <w:color w:val="000000"/>
        </w:rPr>
        <w:t xml:space="preserve"> fracture with overlying scalp</w:t>
      </w:r>
      <w:r>
        <w:rPr>
          <w:rFonts w:asciiTheme="minorHAnsi" w:hAnsiTheme="minorHAnsi" w:cstheme="minorHAnsi"/>
        </w:rPr>
        <w:t xml:space="preserve"> </w:t>
      </w:r>
      <w:r w:rsidRPr="00F00888">
        <w:rPr>
          <w:rFonts w:asciiTheme="minorHAnsi" w:hAnsiTheme="minorHAnsi" w:cstheme="minorHAnsi"/>
          <w:color w:val="000000"/>
        </w:rPr>
        <w:t>hematoma.</w:t>
      </w:r>
    </w:p>
    <w:p w14:paraId="6176F09F" w14:textId="77777777" w:rsidR="00F00888" w:rsidRDefault="00F00888" w:rsidP="00F00888"/>
    <w:p w14:paraId="58D73797" w14:textId="77777777" w:rsidR="00F00888" w:rsidRPr="00F00888" w:rsidRDefault="00F00888" w:rsidP="00B248F6">
      <w:pPr>
        <w:rPr>
          <w:rFonts w:asciiTheme="minorHAnsi" w:hAnsiTheme="minorHAnsi" w:cstheme="minorHAnsi"/>
          <w:color w:val="000000" w:themeColor="text1"/>
        </w:rPr>
      </w:pPr>
    </w:p>
    <w:p w14:paraId="06F91B6D" w14:textId="77777777" w:rsidR="009E41B0" w:rsidRPr="00BC2793" w:rsidRDefault="009E41B0" w:rsidP="00B248F6">
      <w:pPr>
        <w:rPr>
          <w:rFonts w:asciiTheme="minorHAnsi" w:hAnsiTheme="minorHAnsi" w:cstheme="minorHAnsi"/>
          <w:color w:val="000000" w:themeColor="text1"/>
        </w:rPr>
      </w:pPr>
    </w:p>
    <w:p w14:paraId="0209F87C" w14:textId="77777777" w:rsidR="00B248F6" w:rsidRPr="00BC2793" w:rsidRDefault="00B248F6" w:rsidP="00B248F6">
      <w:pPr>
        <w:rPr>
          <w:rFonts w:asciiTheme="minorHAnsi" w:hAnsiTheme="minorHAnsi" w:cstheme="minorHAnsi"/>
          <w:color w:val="000000" w:themeColor="text1"/>
        </w:rPr>
      </w:pPr>
    </w:p>
    <w:p w14:paraId="538E6AA3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99DD4E6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color w:val="000000" w:themeColor="text1"/>
        </w:rPr>
        <w:t>Differential Diagnosis:</w:t>
      </w:r>
    </w:p>
    <w:p w14:paraId="56FD3254" w14:textId="14628CA3" w:rsidR="00B248F6" w:rsidRDefault="00A416E3" w:rsidP="00B248F6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Traumatic Brain Injury</w:t>
      </w:r>
    </w:p>
    <w:p w14:paraId="23BA0D7A" w14:textId="0CCD7B11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Subdural hemorrhagic</w:t>
      </w:r>
    </w:p>
    <w:p w14:paraId="41F6EEE0" w14:textId="010FC260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Epidural Hemorrhage</w:t>
      </w:r>
    </w:p>
    <w:p w14:paraId="54A0887B" w14:textId="476813E3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Seizure</w:t>
      </w:r>
    </w:p>
    <w:p w14:paraId="7ECFBBEF" w14:textId="2FFD1D4E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Concussion</w:t>
      </w:r>
    </w:p>
    <w:p w14:paraId="1C5A1966" w14:textId="4B014A32" w:rsidR="00A416E3" w:rsidRPr="00BC279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Spinal cord injury</w:t>
      </w:r>
    </w:p>
    <w:p w14:paraId="7858C516" w14:textId="746D9543" w:rsidR="00800D93" w:rsidRDefault="00A416E3" w:rsidP="00B248F6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Intoxication</w:t>
      </w:r>
    </w:p>
    <w:p w14:paraId="2B041152" w14:textId="44534751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Alcohol intoxication</w:t>
      </w:r>
    </w:p>
    <w:p w14:paraId="49E3C5F1" w14:textId="4ABADFA2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Opioid intoxication</w:t>
      </w:r>
    </w:p>
    <w:p w14:paraId="7E2228EF" w14:textId="5162187A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Electrolyte disturbance</w:t>
      </w:r>
    </w:p>
    <w:p w14:paraId="3B51DA9C" w14:textId="51B09807" w:rsidR="00A416E3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Meningitis</w:t>
      </w:r>
    </w:p>
    <w:p w14:paraId="6344B177" w14:textId="5C0B2FEA" w:rsidR="00B248F6" w:rsidRDefault="00A416E3" w:rsidP="00A416E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Brain lesion</w:t>
      </w:r>
    </w:p>
    <w:p w14:paraId="3439FF1F" w14:textId="77777777" w:rsidR="00A416E3" w:rsidRPr="00A416E3" w:rsidRDefault="00A416E3" w:rsidP="00A416E3">
      <w:pPr>
        <w:pStyle w:val="ListParagraph"/>
        <w:ind w:left="1440"/>
        <w:rPr>
          <w:rFonts w:cstheme="minorHAnsi"/>
          <w:color w:val="000000" w:themeColor="text1"/>
        </w:rPr>
      </w:pPr>
    </w:p>
    <w:p w14:paraId="5D590EA6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color w:val="000000" w:themeColor="text1"/>
        </w:rPr>
        <w:t>Assessment:</w:t>
      </w:r>
    </w:p>
    <w:p w14:paraId="3C93F023" w14:textId="0B884878" w:rsidR="00B248F6" w:rsidRDefault="00B248F6" w:rsidP="00B248F6">
      <w:pPr>
        <w:rPr>
          <w:rFonts w:asciiTheme="minorHAnsi" w:hAnsiTheme="minorHAnsi" w:cstheme="minorHAnsi"/>
        </w:rPr>
      </w:pPr>
    </w:p>
    <w:p w14:paraId="0650D114" w14:textId="31957FF5" w:rsidR="00A416E3" w:rsidRPr="00BC2793" w:rsidRDefault="00A416E3" w:rsidP="00B248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C.S. is a 36 y/o M, unknown PMHx with acute alcohol intoxication and unknown LOC with witnessed </w:t>
      </w:r>
      <w:proofErr w:type="gramStart"/>
      <w:r>
        <w:rPr>
          <w:rFonts w:asciiTheme="minorHAnsi" w:hAnsiTheme="minorHAnsi" w:cstheme="minorHAnsi"/>
        </w:rPr>
        <w:t>fall down</w:t>
      </w:r>
      <w:proofErr w:type="gramEnd"/>
      <w:r>
        <w:rPr>
          <w:rFonts w:asciiTheme="minorHAnsi" w:hAnsiTheme="minorHAnsi" w:cstheme="minorHAnsi"/>
        </w:rPr>
        <w:t xml:space="preserve"> 20 steps. Patient is A&amp;Ox1 with GCS of 14, vomitus noted on shirt, admitting to headache/pain.</w:t>
      </w:r>
      <w:r w:rsidR="003F4C6D">
        <w:rPr>
          <w:rFonts w:asciiTheme="minorHAnsi" w:hAnsiTheme="minorHAnsi" w:cstheme="minorHAnsi"/>
        </w:rPr>
        <w:t xml:space="preserve"> Primary survey intact, e-FAST exam negative, secondary survey only w/ 4cm occipital scalp laceration/hematoma, small</w:t>
      </w:r>
      <w:r w:rsidR="0043376C">
        <w:rPr>
          <w:rFonts w:asciiTheme="minorHAnsi" w:hAnsiTheme="minorHAnsi" w:cstheme="minorHAnsi"/>
        </w:rPr>
        <w:t xml:space="preserve"> left</w:t>
      </w:r>
      <w:r w:rsidR="003F4C6D">
        <w:rPr>
          <w:rFonts w:asciiTheme="minorHAnsi" w:hAnsiTheme="minorHAnsi" w:cstheme="minorHAnsi"/>
        </w:rPr>
        <w:t xml:space="preserve"> knee abrasion, C-collar in place.</w:t>
      </w:r>
    </w:p>
    <w:p w14:paraId="4A75FAE7" w14:textId="77777777" w:rsidR="00B248F6" w:rsidRPr="00BC2793" w:rsidRDefault="00B248F6" w:rsidP="00B248F6">
      <w:pPr>
        <w:rPr>
          <w:rFonts w:asciiTheme="minorHAnsi" w:hAnsiTheme="minorHAnsi" w:cstheme="minorHAnsi"/>
          <w:color w:val="C00000"/>
        </w:rPr>
      </w:pPr>
    </w:p>
    <w:p w14:paraId="2B275A8B" w14:textId="77777777" w:rsidR="00B248F6" w:rsidRPr="00BC2793" w:rsidRDefault="00B248F6" w:rsidP="00B248F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C2793">
        <w:rPr>
          <w:rFonts w:asciiTheme="minorHAnsi" w:hAnsiTheme="minorHAnsi" w:cstheme="minorHAnsi"/>
          <w:b/>
          <w:bCs/>
          <w:color w:val="000000" w:themeColor="text1"/>
        </w:rPr>
        <w:t>Plan:</w:t>
      </w:r>
    </w:p>
    <w:p w14:paraId="255D7C99" w14:textId="6DA84122" w:rsidR="00D103ED" w:rsidRPr="00D103ED" w:rsidRDefault="00D103ED" w:rsidP="00D103ED">
      <w:pPr>
        <w:pStyle w:val="ListParagraph"/>
        <w:numPr>
          <w:ilvl w:val="0"/>
          <w:numId w:val="8"/>
        </w:numPr>
      </w:pPr>
      <w:r>
        <w:rPr>
          <w:rFonts w:cstheme="minorHAnsi"/>
        </w:rPr>
        <w:t>Intracranial Hemorrhage</w:t>
      </w:r>
    </w:p>
    <w:p w14:paraId="6AD7B10E" w14:textId="0531861D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Neurosurgery consulted – External ventricular drain placed at bedside. No other neurosurgical intervention recommended at this time.</w:t>
      </w:r>
    </w:p>
    <w:p w14:paraId="3E48A456" w14:textId="2E35DFA5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Begin Keppra for seizure prophylaxis</w:t>
      </w:r>
    </w:p>
    <w:p w14:paraId="63D17E0D" w14:textId="0F2ED6EC" w:rsidR="00D103ED" w:rsidRPr="00D103ED" w:rsidRDefault="00D103ED" w:rsidP="00D103ED">
      <w:pPr>
        <w:pStyle w:val="ListParagraph"/>
        <w:numPr>
          <w:ilvl w:val="2"/>
          <w:numId w:val="8"/>
        </w:numPr>
      </w:pPr>
      <w:r>
        <w:rPr>
          <w:rFonts w:cstheme="minorHAnsi"/>
        </w:rPr>
        <w:lastRenderedPageBreak/>
        <w:t>STAT 1mg dose, then 500mg BID x7 days</w:t>
      </w:r>
    </w:p>
    <w:p w14:paraId="12F7C612" w14:textId="03DAD2A3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Head of bed at 30 degrees</w:t>
      </w:r>
    </w:p>
    <w:p w14:paraId="7CCF76D3" w14:textId="0CD39839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Maintain normal systolic blood pressure</w:t>
      </w:r>
    </w:p>
    <w:p w14:paraId="2C83803A" w14:textId="0FB4AD4B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Avoid hyponatremia</w:t>
      </w:r>
    </w:p>
    <w:p w14:paraId="13075413" w14:textId="1AA2917D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Follow up with radiology on official CT head report</w:t>
      </w:r>
    </w:p>
    <w:p w14:paraId="69B43270" w14:textId="2EB98897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Repeat CT head in four hours to monitor ICH</w:t>
      </w:r>
    </w:p>
    <w:p w14:paraId="6228EB6A" w14:textId="4D91A65F" w:rsidR="00D103ED" w:rsidRPr="00F146D6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Monitor C-collar to make sure it remains in place</w:t>
      </w:r>
    </w:p>
    <w:p w14:paraId="67A8610D" w14:textId="5C2FBC18" w:rsidR="00F146D6" w:rsidRPr="00D103ED" w:rsidRDefault="00F146D6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Labs: CBC, BMP, T&amp;S, Urine toxicology, Blood alcohol level, POC glucose</w:t>
      </w:r>
    </w:p>
    <w:p w14:paraId="5BB93E27" w14:textId="2575705F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Admit to SICU</w:t>
      </w:r>
    </w:p>
    <w:p w14:paraId="2564BFAF" w14:textId="491E65D8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Begin LR fluid bolus</w:t>
      </w:r>
    </w:p>
    <w:p w14:paraId="14758BB5" w14:textId="512CF143" w:rsidR="00D103ED" w:rsidRPr="00D103ED" w:rsidRDefault="00D103ED" w:rsidP="00D103ED">
      <w:pPr>
        <w:pStyle w:val="ListParagraph"/>
        <w:numPr>
          <w:ilvl w:val="0"/>
          <w:numId w:val="8"/>
        </w:numPr>
      </w:pPr>
      <w:r>
        <w:rPr>
          <w:rFonts w:cstheme="minorHAnsi"/>
        </w:rPr>
        <w:t>Vomitus</w:t>
      </w:r>
    </w:p>
    <w:p w14:paraId="443082DD" w14:textId="2F36E320" w:rsidR="00D103ED" w:rsidRPr="00D103ED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Begin IV Zofran to prevent further vomiting as it may increase ICP</w:t>
      </w:r>
    </w:p>
    <w:p w14:paraId="28F60A76" w14:textId="01A7E136" w:rsidR="00D103ED" w:rsidRPr="00D103ED" w:rsidRDefault="00D103ED" w:rsidP="00D103ED">
      <w:pPr>
        <w:pStyle w:val="ListParagraph"/>
        <w:numPr>
          <w:ilvl w:val="0"/>
          <w:numId w:val="8"/>
        </w:numPr>
      </w:pPr>
      <w:r>
        <w:rPr>
          <w:rFonts w:cstheme="minorHAnsi"/>
        </w:rPr>
        <w:t>Pain</w:t>
      </w:r>
    </w:p>
    <w:p w14:paraId="650FFD4A" w14:textId="2E4FD078" w:rsidR="00D103ED" w:rsidRPr="00F146D6" w:rsidRDefault="00D103ED" w:rsidP="00D103ED">
      <w:pPr>
        <w:pStyle w:val="ListParagraph"/>
        <w:numPr>
          <w:ilvl w:val="1"/>
          <w:numId w:val="8"/>
        </w:numPr>
      </w:pPr>
      <w:r>
        <w:rPr>
          <w:rFonts w:cstheme="minorHAnsi"/>
        </w:rPr>
        <w:t>Begin IV acetaminophen for pain relief as needed</w:t>
      </w:r>
    </w:p>
    <w:p w14:paraId="46FD46B6" w14:textId="5732E1EE" w:rsidR="00F146D6" w:rsidRPr="00F146D6" w:rsidRDefault="00F146D6" w:rsidP="00F146D6">
      <w:pPr>
        <w:pStyle w:val="ListParagraph"/>
        <w:numPr>
          <w:ilvl w:val="0"/>
          <w:numId w:val="8"/>
        </w:numPr>
      </w:pPr>
      <w:r>
        <w:rPr>
          <w:rFonts w:cstheme="minorHAnsi"/>
        </w:rPr>
        <w:t>Scalp laceration</w:t>
      </w:r>
    </w:p>
    <w:p w14:paraId="56123995" w14:textId="53F7BF5B" w:rsidR="00F146D6" w:rsidRDefault="00F146D6" w:rsidP="00F146D6">
      <w:pPr>
        <w:pStyle w:val="ListParagraph"/>
        <w:numPr>
          <w:ilvl w:val="1"/>
          <w:numId w:val="8"/>
        </w:numPr>
      </w:pPr>
      <w:r>
        <w:rPr>
          <w:rFonts w:cstheme="minorHAnsi"/>
        </w:rPr>
        <w:t>Repair laceration with thorough irrigation/cleansing and staple placement</w:t>
      </w:r>
    </w:p>
    <w:sectPr w:rsidR="00F1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0EB"/>
    <w:multiLevelType w:val="hybridMultilevel"/>
    <w:tmpl w:val="DC5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4500">
    <w:abstractNumId w:val="4"/>
  </w:num>
  <w:num w:numId="2" w16cid:durableId="258222851">
    <w:abstractNumId w:val="3"/>
  </w:num>
  <w:num w:numId="3" w16cid:durableId="1296839710">
    <w:abstractNumId w:val="7"/>
  </w:num>
  <w:num w:numId="4" w16cid:durableId="608704325">
    <w:abstractNumId w:val="10"/>
  </w:num>
  <w:num w:numId="5" w16cid:durableId="1498577467">
    <w:abstractNumId w:val="5"/>
  </w:num>
  <w:num w:numId="6" w16cid:durableId="99617041">
    <w:abstractNumId w:val="8"/>
  </w:num>
  <w:num w:numId="7" w16cid:durableId="236942583">
    <w:abstractNumId w:val="2"/>
  </w:num>
  <w:num w:numId="8" w16cid:durableId="33047572">
    <w:abstractNumId w:val="1"/>
  </w:num>
  <w:num w:numId="9" w16cid:durableId="1964772702">
    <w:abstractNumId w:val="0"/>
  </w:num>
  <w:num w:numId="10" w16cid:durableId="1863592172">
    <w:abstractNumId w:val="9"/>
  </w:num>
  <w:num w:numId="11" w16cid:durableId="1484396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1B"/>
    <w:rsid w:val="00114B7C"/>
    <w:rsid w:val="00184BCF"/>
    <w:rsid w:val="001D2874"/>
    <w:rsid w:val="001E789B"/>
    <w:rsid w:val="003F4C6D"/>
    <w:rsid w:val="003F6B9F"/>
    <w:rsid w:val="00425941"/>
    <w:rsid w:val="0043376C"/>
    <w:rsid w:val="0048569B"/>
    <w:rsid w:val="005261E5"/>
    <w:rsid w:val="00593B1B"/>
    <w:rsid w:val="005B3AC0"/>
    <w:rsid w:val="005E7723"/>
    <w:rsid w:val="00605DCC"/>
    <w:rsid w:val="0064684D"/>
    <w:rsid w:val="006613D5"/>
    <w:rsid w:val="006F2EE4"/>
    <w:rsid w:val="006F5A54"/>
    <w:rsid w:val="0070034D"/>
    <w:rsid w:val="00735EDD"/>
    <w:rsid w:val="007B5F50"/>
    <w:rsid w:val="007E0FD9"/>
    <w:rsid w:val="007F135E"/>
    <w:rsid w:val="007F34D1"/>
    <w:rsid w:val="00800D93"/>
    <w:rsid w:val="00885D5B"/>
    <w:rsid w:val="008A018B"/>
    <w:rsid w:val="008F34F8"/>
    <w:rsid w:val="00936FEF"/>
    <w:rsid w:val="0094710A"/>
    <w:rsid w:val="00950372"/>
    <w:rsid w:val="00962550"/>
    <w:rsid w:val="009B65ED"/>
    <w:rsid w:val="009E41B0"/>
    <w:rsid w:val="00A3414A"/>
    <w:rsid w:val="00A416E3"/>
    <w:rsid w:val="00A742F7"/>
    <w:rsid w:val="00AB593A"/>
    <w:rsid w:val="00AD0B62"/>
    <w:rsid w:val="00AD5E53"/>
    <w:rsid w:val="00AE4F8D"/>
    <w:rsid w:val="00B248F6"/>
    <w:rsid w:val="00BC2793"/>
    <w:rsid w:val="00C46D55"/>
    <w:rsid w:val="00CB4AF3"/>
    <w:rsid w:val="00D103ED"/>
    <w:rsid w:val="00E155AD"/>
    <w:rsid w:val="00E17DA1"/>
    <w:rsid w:val="00F00888"/>
    <w:rsid w:val="00F146D6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FB73"/>
  <w15:chartTrackingRefBased/>
  <w15:docId w15:val="{0F709E2D-068B-1C42-BAE1-BC81B2C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F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2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14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3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13</cp:revision>
  <dcterms:created xsi:type="dcterms:W3CDTF">2022-11-23T22:09:00Z</dcterms:created>
  <dcterms:modified xsi:type="dcterms:W3CDTF">2022-11-26T18:32:00Z</dcterms:modified>
</cp:coreProperties>
</file>