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6471D" w:rsidRDefault="00001470">
      <w:pPr>
        <w:rPr>
          <w:b/>
        </w:rPr>
      </w:pPr>
      <w:r>
        <w:rPr>
          <w:b/>
        </w:rPr>
        <w:t>Identifying Data:</w:t>
      </w:r>
    </w:p>
    <w:p w14:paraId="00000002" w14:textId="77777777" w:rsidR="00A6471D" w:rsidRDefault="00001470">
      <w:r>
        <w:t>Full Name: D.G.</w:t>
      </w:r>
    </w:p>
    <w:p w14:paraId="00000003" w14:textId="77777777" w:rsidR="00A6471D" w:rsidRDefault="00001470">
      <w:r>
        <w:t>Sex: Female</w:t>
      </w:r>
    </w:p>
    <w:p w14:paraId="00000004" w14:textId="77777777" w:rsidR="00A6471D" w:rsidRDefault="00001470">
      <w:r>
        <w:t>DOB: XX/XX/1970</w:t>
      </w:r>
    </w:p>
    <w:p w14:paraId="00000005" w14:textId="77777777" w:rsidR="00A6471D" w:rsidRDefault="00001470">
      <w:r>
        <w:t>Race/Nationality: Hispanic</w:t>
      </w:r>
    </w:p>
    <w:p w14:paraId="00000006" w14:textId="77777777" w:rsidR="00A6471D" w:rsidRDefault="00001470">
      <w:r>
        <w:t>Primary Language: Spanish</w:t>
      </w:r>
    </w:p>
    <w:p w14:paraId="00000007" w14:textId="77777777" w:rsidR="00A6471D" w:rsidRDefault="00001470">
      <w:r>
        <w:t>Address: Queens, NY</w:t>
      </w:r>
    </w:p>
    <w:p w14:paraId="00000008" w14:textId="77777777" w:rsidR="00A6471D" w:rsidRDefault="00A6471D"/>
    <w:p w14:paraId="00000009" w14:textId="77777777" w:rsidR="00A6471D" w:rsidRDefault="00001470">
      <w:r>
        <w:t>Date &amp; Time: 12:30PM 02/08/22</w:t>
      </w:r>
    </w:p>
    <w:p w14:paraId="0000000A" w14:textId="77777777" w:rsidR="00A6471D" w:rsidRDefault="00001470">
      <w:r>
        <w:t>Location: NYPQ</w:t>
      </w:r>
    </w:p>
    <w:p w14:paraId="0000000B" w14:textId="77777777" w:rsidR="00A6471D" w:rsidRDefault="00001470">
      <w:r>
        <w:t xml:space="preserve">Source of Information: EMS, daughter, &amp; medical records </w:t>
      </w:r>
    </w:p>
    <w:p w14:paraId="0000000C" w14:textId="77777777" w:rsidR="00A6471D" w:rsidRDefault="00001470">
      <w:r>
        <w:t>Reliability: reliable</w:t>
      </w:r>
    </w:p>
    <w:p w14:paraId="0000000D" w14:textId="77777777" w:rsidR="00A6471D" w:rsidRDefault="00001470">
      <w:r>
        <w:t>Source of Referral: N/A</w:t>
      </w:r>
    </w:p>
    <w:p w14:paraId="0000000E" w14:textId="77777777" w:rsidR="00A6471D" w:rsidRDefault="00A6471D"/>
    <w:p w14:paraId="0000000F" w14:textId="77777777" w:rsidR="00A6471D" w:rsidRDefault="00001470">
      <w:r>
        <w:rPr>
          <w:b/>
        </w:rPr>
        <w:t>Chief Complaint:</w:t>
      </w:r>
      <w:r>
        <w:t xml:space="preserve"> Pt found unresponsive by niece at 12:00PM</w:t>
      </w:r>
    </w:p>
    <w:p w14:paraId="00000010" w14:textId="77777777" w:rsidR="00A6471D" w:rsidRDefault="00A6471D"/>
    <w:p w14:paraId="00000011" w14:textId="77777777" w:rsidR="00A6471D" w:rsidRDefault="00001470">
      <w:pPr>
        <w:rPr>
          <w:b/>
        </w:rPr>
      </w:pPr>
      <w:r>
        <w:rPr>
          <w:b/>
        </w:rPr>
        <w:t>HPI:</w:t>
      </w:r>
    </w:p>
    <w:p w14:paraId="00000012" w14:textId="77777777" w:rsidR="00A6471D" w:rsidRDefault="00001470">
      <w:r>
        <w:t xml:space="preserve">DG, 53 y/o female, with PMHx of </w:t>
      </w:r>
      <w:proofErr w:type="gramStart"/>
      <w:r>
        <w:t>diet-controlled</w:t>
      </w:r>
      <w:proofErr w:type="gramEnd"/>
      <w:r>
        <w:t xml:space="preserve"> DM2 presents to ED unresponsive with a </w:t>
      </w:r>
      <w:r>
        <w:t>GCS of 4 and BP 201/78mmHg. Pt was last seen well by daughter at 7:30am. Daughter was the primary historian and reports pt had a new onset headache for the past 2 days. Pt noted to have fixed 8mm dilated pupils on arrival with extensor posturing and was su</w:t>
      </w:r>
      <w:r>
        <w:t>bsequently emergently given paralytics and intubated given the inability to protect her airway. Pt subsequently underwent CT imaging which showed a large intraparenchymal hemorrhage in the left cerebral hemisphere, extensive left hemispheric SAH, left fron</w:t>
      </w:r>
      <w:r>
        <w:t xml:space="preserve">tal convexity SDH and </w:t>
      </w:r>
      <w:proofErr w:type="spellStart"/>
      <w:r>
        <w:t>subfalcine</w:t>
      </w:r>
      <w:proofErr w:type="spellEnd"/>
      <w:r>
        <w:t xml:space="preserve"> herniation. A right radial A-line and right femoral triple lumen catheter were placed under stile technique. Nicardipine </w:t>
      </w:r>
      <w:proofErr w:type="spellStart"/>
      <w:r>
        <w:t>gtt</w:t>
      </w:r>
      <w:proofErr w:type="spellEnd"/>
      <w:r>
        <w:t xml:space="preserve"> administered to maintain SBP &lt; 140mmHg. Neurosurgery consulted with decision of no acute intervent</w:t>
      </w:r>
      <w:r>
        <w:t>ion given extent of IPH &amp; edema leading to midline shift. Pt will be admitted to MICU for management of ICH.</w:t>
      </w:r>
    </w:p>
    <w:p w14:paraId="00000013" w14:textId="77777777" w:rsidR="00A6471D" w:rsidRDefault="00A6471D">
      <w:pPr>
        <w:rPr>
          <w:color w:val="FF0000"/>
        </w:rPr>
      </w:pPr>
    </w:p>
    <w:p w14:paraId="00000014" w14:textId="77777777" w:rsidR="00A6471D" w:rsidRDefault="00001470">
      <w:pPr>
        <w:rPr>
          <w:color w:val="FF0000"/>
        </w:rPr>
      </w:pPr>
      <w:r>
        <w:rPr>
          <w:color w:val="FF0000"/>
        </w:rPr>
        <w:t>SH: At baseline the patient is A&amp;O x3, ambulates without assistance, full functional, and works as a babysitter in Ecuador.</w:t>
      </w:r>
    </w:p>
    <w:p w14:paraId="00000015" w14:textId="77777777" w:rsidR="00A6471D" w:rsidRDefault="00A6471D">
      <w:pPr>
        <w:rPr>
          <w:color w:val="FF0000"/>
        </w:rPr>
      </w:pPr>
    </w:p>
    <w:p w14:paraId="00000016" w14:textId="77777777" w:rsidR="00A6471D" w:rsidRDefault="00001470">
      <w:pPr>
        <w:rPr>
          <w:color w:val="FF0000"/>
        </w:rPr>
      </w:pPr>
      <w:r>
        <w:rPr>
          <w:color w:val="FF0000"/>
        </w:rPr>
        <w:t xml:space="preserve">*** 53 </w:t>
      </w:r>
      <w:proofErr w:type="spellStart"/>
      <w:r>
        <w:rPr>
          <w:color w:val="FF0000"/>
        </w:rPr>
        <w:t>yo</w:t>
      </w:r>
      <w:proofErr w:type="spellEnd"/>
      <w:r>
        <w:rPr>
          <w:color w:val="FF0000"/>
        </w:rPr>
        <w:t xml:space="preserve"> female PMH </w:t>
      </w:r>
      <w:r>
        <w:rPr>
          <w:color w:val="FF0000"/>
        </w:rPr>
        <w:t xml:space="preserve">DM, presented with unresponsive found by niece at 12pm. Last seen well by daughter at 7:30am… she was doing??? Per daughter, patient had reported headache for past 2 days (what happens those 2 </w:t>
      </w:r>
      <w:proofErr w:type="gramStart"/>
      <w:r>
        <w:rPr>
          <w:color w:val="FF0000"/>
        </w:rPr>
        <w:t>days,  -</w:t>
      </w:r>
      <w:proofErr w:type="gramEnd"/>
      <w:r>
        <w:rPr>
          <w:color w:val="FF0000"/>
        </w:rPr>
        <w:t xml:space="preserve"> self medicate, associated symptoms, alleviating or wor</w:t>
      </w:r>
      <w:r>
        <w:rPr>
          <w:color w:val="FF0000"/>
        </w:rPr>
        <w:t xml:space="preserve">sening </w:t>
      </w:r>
      <w:proofErr w:type="spellStart"/>
      <w:r>
        <w:rPr>
          <w:color w:val="FF0000"/>
        </w:rPr>
        <w:t>sx’s</w:t>
      </w:r>
      <w:proofErr w:type="spellEnd"/>
      <w:r>
        <w:rPr>
          <w:color w:val="FF0000"/>
        </w:rPr>
        <w:t xml:space="preserve">) pertinent negative as noted. “daughter did not notice </w:t>
      </w:r>
      <w:proofErr w:type="gramStart"/>
      <w:r>
        <w:rPr>
          <w:color w:val="FF0000"/>
        </w:rPr>
        <w:t>any?...</w:t>
      </w:r>
      <w:proofErr w:type="gramEnd"/>
      <w:r>
        <w:rPr>
          <w:color w:val="FF0000"/>
        </w:rPr>
        <w:t>” what was noted or spoke with daughter…</w:t>
      </w:r>
    </w:p>
    <w:p w14:paraId="00000017" w14:textId="77777777" w:rsidR="00A6471D" w:rsidRDefault="00A6471D">
      <w:pPr>
        <w:rPr>
          <w:color w:val="FF0000"/>
        </w:rPr>
      </w:pPr>
    </w:p>
    <w:p w14:paraId="00000018" w14:textId="77777777" w:rsidR="00A6471D" w:rsidRDefault="00001470">
      <w:pPr>
        <w:rPr>
          <w:color w:val="FF0000"/>
        </w:rPr>
      </w:pPr>
      <w:r>
        <w:rPr>
          <w:color w:val="FF0000"/>
        </w:rPr>
        <w:t>In ED pt was assessed GCS of 4, …intubated….</w:t>
      </w:r>
    </w:p>
    <w:p w14:paraId="00000019" w14:textId="77777777" w:rsidR="00A6471D" w:rsidRDefault="00A6471D">
      <w:pPr>
        <w:rPr>
          <w:color w:val="FF0000"/>
        </w:rPr>
      </w:pPr>
    </w:p>
    <w:p w14:paraId="0000001A" w14:textId="77777777" w:rsidR="00A6471D" w:rsidRDefault="00001470">
      <w:pPr>
        <w:rPr>
          <w:color w:val="FF0000"/>
        </w:rPr>
      </w:pPr>
      <w:proofErr w:type="gramStart"/>
      <w:r>
        <w:rPr>
          <w:color w:val="FF0000"/>
        </w:rPr>
        <w:t>..</w:t>
      </w:r>
      <w:proofErr w:type="gramEnd"/>
      <w:r>
        <w:rPr>
          <w:color w:val="FF0000"/>
        </w:rPr>
        <w:t>all other work up goes into objective data…. then plan….</w:t>
      </w:r>
    </w:p>
    <w:p w14:paraId="0000001B" w14:textId="77777777" w:rsidR="00A6471D" w:rsidRDefault="00A6471D"/>
    <w:p w14:paraId="0000001C" w14:textId="77777777" w:rsidR="00A6471D" w:rsidRDefault="00001470">
      <w:pPr>
        <w:rPr>
          <w:b/>
        </w:rPr>
      </w:pPr>
      <w:r>
        <w:rPr>
          <w:b/>
        </w:rPr>
        <w:t>Past Medical History:</w:t>
      </w:r>
    </w:p>
    <w:p w14:paraId="0000001D" w14:textId="77777777" w:rsidR="00A6471D" w:rsidRDefault="00001470">
      <w:pPr>
        <w:numPr>
          <w:ilvl w:val="0"/>
          <w:numId w:val="7"/>
        </w:numPr>
        <w:pBdr>
          <w:top w:val="nil"/>
          <w:left w:val="nil"/>
          <w:bottom w:val="nil"/>
          <w:right w:val="nil"/>
          <w:between w:val="nil"/>
        </w:pBdr>
      </w:pPr>
      <w:r>
        <w:rPr>
          <w:color w:val="000000"/>
        </w:rPr>
        <w:t>Diabetes Mellitus Type 2 (diet controlled)</w:t>
      </w:r>
    </w:p>
    <w:p w14:paraId="0000001E" w14:textId="77777777" w:rsidR="00A6471D" w:rsidRDefault="00A6471D">
      <w:pPr>
        <w:pBdr>
          <w:top w:val="nil"/>
          <w:left w:val="nil"/>
          <w:bottom w:val="nil"/>
          <w:right w:val="nil"/>
          <w:between w:val="nil"/>
        </w:pBdr>
        <w:ind w:left="720"/>
        <w:rPr>
          <w:color w:val="000000"/>
        </w:rPr>
      </w:pPr>
    </w:p>
    <w:p w14:paraId="0000001F" w14:textId="77777777" w:rsidR="00A6471D" w:rsidRDefault="00001470">
      <w:pPr>
        <w:rPr>
          <w:i/>
        </w:rPr>
      </w:pPr>
      <w:r>
        <w:rPr>
          <w:i/>
        </w:rPr>
        <w:t>Immunizations</w:t>
      </w:r>
    </w:p>
    <w:p w14:paraId="00000020" w14:textId="77777777" w:rsidR="00A6471D" w:rsidRDefault="00001470">
      <w:pPr>
        <w:numPr>
          <w:ilvl w:val="0"/>
          <w:numId w:val="6"/>
        </w:numPr>
        <w:pBdr>
          <w:top w:val="nil"/>
          <w:left w:val="nil"/>
          <w:bottom w:val="nil"/>
          <w:right w:val="nil"/>
          <w:between w:val="nil"/>
        </w:pBdr>
        <w:rPr>
          <w:b/>
          <w:color w:val="000000"/>
        </w:rPr>
      </w:pPr>
      <w:r>
        <w:rPr>
          <w:color w:val="000000"/>
        </w:rPr>
        <w:t>Immunization status unknown -</w:t>
      </w:r>
      <w:r>
        <w:rPr>
          <w:color w:val="FF0000"/>
        </w:rPr>
        <w:t xml:space="preserve"> noted any covid, flu, vaccine, booster </w:t>
      </w:r>
      <w:proofErr w:type="spellStart"/>
      <w:r>
        <w:rPr>
          <w:color w:val="FF0000"/>
        </w:rPr>
        <w:t>etc</w:t>
      </w:r>
      <w:proofErr w:type="spellEnd"/>
    </w:p>
    <w:p w14:paraId="00000021" w14:textId="77777777" w:rsidR="00A6471D" w:rsidRDefault="00001470">
      <w:pPr>
        <w:numPr>
          <w:ilvl w:val="0"/>
          <w:numId w:val="6"/>
        </w:numPr>
        <w:pBdr>
          <w:top w:val="nil"/>
          <w:left w:val="nil"/>
          <w:bottom w:val="nil"/>
          <w:right w:val="nil"/>
          <w:between w:val="nil"/>
        </w:pBdr>
        <w:rPr>
          <w:color w:val="FF0000"/>
        </w:rPr>
      </w:pPr>
      <w:r>
        <w:rPr>
          <w:color w:val="FF0000"/>
        </w:rPr>
        <w:t>other screening info: can say limited info from daughter</w:t>
      </w:r>
    </w:p>
    <w:p w14:paraId="00000022" w14:textId="77777777" w:rsidR="00A6471D" w:rsidRDefault="00001470">
      <w:pPr>
        <w:pBdr>
          <w:top w:val="nil"/>
          <w:left w:val="nil"/>
          <w:bottom w:val="nil"/>
          <w:right w:val="nil"/>
          <w:between w:val="nil"/>
        </w:pBdr>
        <w:rPr>
          <w:color w:val="FF0000"/>
        </w:rPr>
      </w:pPr>
      <w:r>
        <w:rPr>
          <w:color w:val="FF0000"/>
        </w:rPr>
        <w:t>screening:</w:t>
      </w:r>
    </w:p>
    <w:p w14:paraId="00000023" w14:textId="77777777" w:rsidR="00A6471D" w:rsidRDefault="00001470">
      <w:pPr>
        <w:pBdr>
          <w:top w:val="nil"/>
          <w:left w:val="nil"/>
          <w:bottom w:val="nil"/>
          <w:right w:val="nil"/>
          <w:between w:val="nil"/>
        </w:pBdr>
        <w:rPr>
          <w:color w:val="FF0000"/>
        </w:rPr>
      </w:pPr>
      <w:r>
        <w:rPr>
          <w:color w:val="FF0000"/>
        </w:rPr>
        <w:t>pap</w:t>
      </w:r>
    </w:p>
    <w:p w14:paraId="00000024" w14:textId="77777777" w:rsidR="00A6471D" w:rsidRDefault="00001470">
      <w:pPr>
        <w:pBdr>
          <w:top w:val="nil"/>
          <w:left w:val="nil"/>
          <w:bottom w:val="nil"/>
          <w:right w:val="nil"/>
          <w:between w:val="nil"/>
        </w:pBdr>
        <w:rPr>
          <w:color w:val="FF0000"/>
        </w:rPr>
      </w:pPr>
      <w:proofErr w:type="spellStart"/>
      <w:r>
        <w:rPr>
          <w:color w:val="FF0000"/>
        </w:rPr>
        <w:t>mammo</w:t>
      </w:r>
      <w:proofErr w:type="spellEnd"/>
    </w:p>
    <w:p w14:paraId="00000025" w14:textId="77777777" w:rsidR="00A6471D" w:rsidRDefault="00001470">
      <w:pPr>
        <w:pBdr>
          <w:top w:val="nil"/>
          <w:left w:val="nil"/>
          <w:bottom w:val="nil"/>
          <w:right w:val="nil"/>
          <w:between w:val="nil"/>
        </w:pBdr>
        <w:rPr>
          <w:color w:val="FF0000"/>
        </w:rPr>
      </w:pPr>
      <w:r>
        <w:rPr>
          <w:color w:val="FF0000"/>
        </w:rPr>
        <w:t>colonoscopy</w:t>
      </w:r>
    </w:p>
    <w:p w14:paraId="00000026" w14:textId="77777777" w:rsidR="00A6471D" w:rsidRDefault="00A6471D">
      <w:pPr>
        <w:pBdr>
          <w:top w:val="nil"/>
          <w:left w:val="nil"/>
          <w:bottom w:val="nil"/>
          <w:right w:val="nil"/>
          <w:between w:val="nil"/>
        </w:pBdr>
        <w:ind w:left="720"/>
        <w:rPr>
          <w:b/>
          <w:color w:val="000000"/>
        </w:rPr>
      </w:pPr>
    </w:p>
    <w:p w14:paraId="00000027" w14:textId="77777777" w:rsidR="00A6471D" w:rsidRDefault="00001470">
      <w:pPr>
        <w:rPr>
          <w:b/>
        </w:rPr>
      </w:pPr>
      <w:r>
        <w:rPr>
          <w:b/>
        </w:rPr>
        <w:t>Past Surgical History:</w:t>
      </w:r>
    </w:p>
    <w:p w14:paraId="00000028" w14:textId="77777777" w:rsidR="00A6471D" w:rsidRDefault="00001470">
      <w:pPr>
        <w:numPr>
          <w:ilvl w:val="0"/>
          <w:numId w:val="8"/>
        </w:numPr>
        <w:pBdr>
          <w:top w:val="nil"/>
          <w:left w:val="nil"/>
          <w:bottom w:val="nil"/>
          <w:right w:val="nil"/>
          <w:between w:val="nil"/>
        </w:pBdr>
        <w:rPr>
          <w:b/>
          <w:color w:val="000000"/>
        </w:rPr>
      </w:pPr>
      <w:r>
        <w:rPr>
          <w:color w:val="000000"/>
        </w:rPr>
        <w:t>No known past surgical history</w:t>
      </w:r>
    </w:p>
    <w:p w14:paraId="00000029" w14:textId="77777777" w:rsidR="00A6471D" w:rsidRDefault="00A6471D"/>
    <w:p w14:paraId="0000002A" w14:textId="77777777" w:rsidR="00A6471D" w:rsidRDefault="00001470">
      <w:pPr>
        <w:rPr>
          <w:b/>
          <w:color w:val="000000"/>
        </w:rPr>
      </w:pPr>
      <w:r>
        <w:rPr>
          <w:b/>
          <w:color w:val="000000"/>
        </w:rPr>
        <w:t>Current Medications:</w:t>
      </w:r>
    </w:p>
    <w:p w14:paraId="0000002B" w14:textId="77777777" w:rsidR="00A6471D" w:rsidRDefault="00001470">
      <w:pPr>
        <w:numPr>
          <w:ilvl w:val="0"/>
          <w:numId w:val="9"/>
        </w:numPr>
        <w:pBdr>
          <w:top w:val="nil"/>
          <w:left w:val="nil"/>
          <w:bottom w:val="nil"/>
          <w:right w:val="nil"/>
          <w:between w:val="nil"/>
        </w:pBdr>
      </w:pPr>
      <w:r>
        <w:rPr>
          <w:color w:val="000000"/>
        </w:rPr>
        <w:t>No reported medications</w:t>
      </w:r>
    </w:p>
    <w:p w14:paraId="0000002C" w14:textId="77777777" w:rsidR="00A6471D" w:rsidRDefault="00001470">
      <w:pPr>
        <w:pBdr>
          <w:top w:val="nil"/>
          <w:left w:val="nil"/>
          <w:bottom w:val="nil"/>
          <w:right w:val="nil"/>
          <w:between w:val="nil"/>
        </w:pBdr>
        <w:ind w:left="720"/>
        <w:rPr>
          <w:color w:val="FF0000"/>
        </w:rPr>
      </w:pPr>
      <w:r>
        <w:rPr>
          <w:color w:val="FF0000"/>
        </w:rPr>
        <w:t>OTC and herbs</w:t>
      </w:r>
    </w:p>
    <w:p w14:paraId="0000002D" w14:textId="77777777" w:rsidR="00A6471D" w:rsidRDefault="00A6471D">
      <w:pPr>
        <w:pBdr>
          <w:top w:val="nil"/>
          <w:left w:val="nil"/>
          <w:bottom w:val="nil"/>
          <w:right w:val="nil"/>
          <w:between w:val="nil"/>
        </w:pBdr>
        <w:ind w:left="720"/>
        <w:rPr>
          <w:color w:val="000000"/>
        </w:rPr>
      </w:pPr>
    </w:p>
    <w:p w14:paraId="0000002E" w14:textId="77777777" w:rsidR="00A6471D" w:rsidRDefault="00001470">
      <w:pPr>
        <w:rPr>
          <w:i/>
        </w:rPr>
      </w:pPr>
      <w:r>
        <w:rPr>
          <w:i/>
        </w:rPr>
        <w:t>Hospital medications</w:t>
      </w:r>
    </w:p>
    <w:p w14:paraId="0000002F" w14:textId="77777777" w:rsidR="00A6471D" w:rsidRDefault="00001470">
      <w:pPr>
        <w:numPr>
          <w:ilvl w:val="0"/>
          <w:numId w:val="9"/>
        </w:numPr>
        <w:pBdr>
          <w:top w:val="nil"/>
          <w:left w:val="nil"/>
          <w:bottom w:val="nil"/>
          <w:right w:val="nil"/>
          <w:between w:val="nil"/>
        </w:pBdr>
      </w:pPr>
      <w:r>
        <w:rPr>
          <w:color w:val="000000"/>
        </w:rPr>
        <w:t>Chlorhexidine 0.12% solution 15mL PRN</w:t>
      </w:r>
    </w:p>
    <w:p w14:paraId="00000030" w14:textId="77777777" w:rsidR="00A6471D" w:rsidRDefault="00001470">
      <w:pPr>
        <w:numPr>
          <w:ilvl w:val="0"/>
          <w:numId w:val="9"/>
        </w:numPr>
        <w:pBdr>
          <w:top w:val="nil"/>
          <w:left w:val="nil"/>
          <w:bottom w:val="nil"/>
          <w:right w:val="nil"/>
          <w:between w:val="nil"/>
        </w:pBdr>
      </w:pPr>
      <w:r>
        <w:rPr>
          <w:color w:val="000000"/>
        </w:rPr>
        <w:t>Etomidate 2mg/mL injection 20mg</w:t>
      </w:r>
    </w:p>
    <w:p w14:paraId="00000031" w14:textId="77777777" w:rsidR="00A6471D" w:rsidRDefault="00001470">
      <w:pPr>
        <w:numPr>
          <w:ilvl w:val="0"/>
          <w:numId w:val="9"/>
        </w:numPr>
        <w:pBdr>
          <w:top w:val="nil"/>
          <w:left w:val="nil"/>
          <w:bottom w:val="nil"/>
          <w:right w:val="nil"/>
          <w:between w:val="nil"/>
        </w:pBdr>
      </w:pPr>
      <w:r>
        <w:rPr>
          <w:color w:val="000000"/>
        </w:rPr>
        <w:t>Propofol infusion 10mg/mL titratable</w:t>
      </w:r>
    </w:p>
    <w:p w14:paraId="00000032" w14:textId="77777777" w:rsidR="00A6471D" w:rsidRDefault="00001470">
      <w:pPr>
        <w:numPr>
          <w:ilvl w:val="0"/>
          <w:numId w:val="9"/>
        </w:numPr>
        <w:pBdr>
          <w:top w:val="nil"/>
          <w:left w:val="nil"/>
          <w:bottom w:val="nil"/>
          <w:right w:val="nil"/>
          <w:between w:val="nil"/>
        </w:pBdr>
      </w:pPr>
      <w:r>
        <w:rPr>
          <w:color w:val="000000"/>
        </w:rPr>
        <w:t>Rocuronium injection 70mg</w:t>
      </w:r>
    </w:p>
    <w:p w14:paraId="00000033" w14:textId="77777777" w:rsidR="00A6471D" w:rsidRDefault="00A6471D"/>
    <w:p w14:paraId="00000034" w14:textId="77777777" w:rsidR="00A6471D" w:rsidRDefault="00001470">
      <w:pPr>
        <w:rPr>
          <w:b/>
        </w:rPr>
      </w:pPr>
      <w:r>
        <w:rPr>
          <w:b/>
        </w:rPr>
        <w:t>Family History:</w:t>
      </w:r>
    </w:p>
    <w:p w14:paraId="00000035" w14:textId="77777777" w:rsidR="00A6471D" w:rsidRDefault="00001470">
      <w:pPr>
        <w:numPr>
          <w:ilvl w:val="0"/>
          <w:numId w:val="1"/>
        </w:numPr>
        <w:pBdr>
          <w:top w:val="nil"/>
          <w:left w:val="nil"/>
          <w:bottom w:val="nil"/>
          <w:right w:val="nil"/>
          <w:between w:val="nil"/>
        </w:pBdr>
      </w:pPr>
      <w:r>
        <w:rPr>
          <w:color w:val="000000"/>
        </w:rPr>
        <w:t xml:space="preserve">No reported </w:t>
      </w:r>
      <w:proofErr w:type="spellStart"/>
      <w:r>
        <w:rPr>
          <w:color w:val="000000"/>
        </w:rPr>
        <w:t>FMHx</w:t>
      </w:r>
      <w:proofErr w:type="spellEnd"/>
      <w:r>
        <w:rPr>
          <w:color w:val="000000"/>
        </w:rPr>
        <w:t xml:space="preserve"> of aneurysm,</w:t>
      </w:r>
      <w:r>
        <w:rPr>
          <w:color w:val="FF0000"/>
        </w:rPr>
        <w:t xml:space="preserve"> cancer, stroke</w:t>
      </w:r>
      <w:r>
        <w:rPr>
          <w:color w:val="FF0000"/>
        </w:rPr>
        <w:t>…</w:t>
      </w:r>
    </w:p>
    <w:p w14:paraId="00000036" w14:textId="77777777" w:rsidR="00A6471D" w:rsidRDefault="00001470">
      <w:pPr>
        <w:numPr>
          <w:ilvl w:val="0"/>
          <w:numId w:val="1"/>
        </w:numPr>
        <w:pBdr>
          <w:top w:val="nil"/>
          <w:left w:val="nil"/>
          <w:bottom w:val="nil"/>
          <w:right w:val="nil"/>
          <w:between w:val="nil"/>
        </w:pBdr>
      </w:pPr>
      <w:r>
        <w:rPr>
          <w:color w:val="000000"/>
        </w:rPr>
        <w:t xml:space="preserve">Children – Daughter, living &amp; healthy </w:t>
      </w:r>
      <w:r>
        <w:rPr>
          <w:color w:val="FF0000"/>
        </w:rPr>
        <w:t>(age)</w:t>
      </w:r>
    </w:p>
    <w:p w14:paraId="00000037" w14:textId="77777777" w:rsidR="00A6471D" w:rsidRDefault="00A6471D">
      <w:pPr>
        <w:pBdr>
          <w:top w:val="nil"/>
          <w:left w:val="nil"/>
          <w:bottom w:val="nil"/>
          <w:right w:val="nil"/>
          <w:between w:val="nil"/>
        </w:pBdr>
        <w:ind w:left="720"/>
        <w:rPr>
          <w:color w:val="FF0000"/>
        </w:rPr>
      </w:pPr>
    </w:p>
    <w:p w14:paraId="00000038" w14:textId="77777777" w:rsidR="00A6471D" w:rsidRDefault="00001470">
      <w:pPr>
        <w:pBdr>
          <w:top w:val="nil"/>
          <w:left w:val="nil"/>
          <w:bottom w:val="nil"/>
          <w:right w:val="nil"/>
          <w:between w:val="nil"/>
        </w:pBdr>
        <w:rPr>
          <w:color w:val="FF0000"/>
        </w:rPr>
      </w:pPr>
      <w:r>
        <w:rPr>
          <w:color w:val="FF0000"/>
        </w:rPr>
        <w:t xml:space="preserve">community physician - </w:t>
      </w:r>
    </w:p>
    <w:p w14:paraId="00000039" w14:textId="77777777" w:rsidR="00A6471D" w:rsidRDefault="00A6471D"/>
    <w:p w14:paraId="0000003A" w14:textId="77777777" w:rsidR="00A6471D" w:rsidRDefault="00001470">
      <w:pPr>
        <w:rPr>
          <w:b/>
        </w:rPr>
      </w:pPr>
      <w:r>
        <w:rPr>
          <w:b/>
        </w:rPr>
        <w:t>Social History:</w:t>
      </w:r>
    </w:p>
    <w:p w14:paraId="0000003B" w14:textId="77777777" w:rsidR="00A6471D" w:rsidRDefault="00001470">
      <w:pPr>
        <w:numPr>
          <w:ilvl w:val="0"/>
          <w:numId w:val="2"/>
        </w:numPr>
        <w:pBdr>
          <w:top w:val="nil"/>
          <w:left w:val="nil"/>
          <w:bottom w:val="nil"/>
          <w:right w:val="nil"/>
          <w:between w:val="nil"/>
        </w:pBdr>
      </w:pPr>
      <w:r>
        <w:rPr>
          <w:color w:val="000000"/>
        </w:rPr>
        <w:t>Habits – Occasional alcohol use. Never smoker. No reported illicit drug use</w:t>
      </w:r>
    </w:p>
    <w:p w14:paraId="0000003C" w14:textId="77777777" w:rsidR="00A6471D" w:rsidRDefault="00001470">
      <w:pPr>
        <w:numPr>
          <w:ilvl w:val="0"/>
          <w:numId w:val="2"/>
        </w:numPr>
        <w:pBdr>
          <w:top w:val="nil"/>
          <w:left w:val="nil"/>
          <w:bottom w:val="nil"/>
          <w:right w:val="nil"/>
          <w:between w:val="nil"/>
        </w:pBdr>
      </w:pPr>
      <w:r>
        <w:rPr>
          <w:color w:val="000000"/>
        </w:rPr>
        <w:t xml:space="preserve">Travel – Denies recent travel. Last went to Ecuador 6 months prior. Pt currently visiting U.S. on a </w:t>
      </w:r>
      <w:proofErr w:type="gramStart"/>
      <w:r>
        <w:rPr>
          <w:color w:val="000000"/>
        </w:rPr>
        <w:t>6 month</w:t>
      </w:r>
      <w:proofErr w:type="gramEnd"/>
      <w:r>
        <w:rPr>
          <w:color w:val="000000"/>
        </w:rPr>
        <w:t xml:space="preserve"> visa.</w:t>
      </w:r>
    </w:p>
    <w:p w14:paraId="0000003D" w14:textId="77777777" w:rsidR="00A6471D" w:rsidRDefault="00001470">
      <w:pPr>
        <w:numPr>
          <w:ilvl w:val="0"/>
          <w:numId w:val="2"/>
        </w:numPr>
        <w:pBdr>
          <w:top w:val="nil"/>
          <w:left w:val="nil"/>
          <w:bottom w:val="nil"/>
          <w:right w:val="nil"/>
          <w:between w:val="nil"/>
        </w:pBdr>
      </w:pPr>
      <w:r>
        <w:rPr>
          <w:color w:val="000000"/>
        </w:rPr>
        <w:t xml:space="preserve">Occupation – </w:t>
      </w:r>
      <w:proofErr w:type="gramStart"/>
      <w:r>
        <w:rPr>
          <w:color w:val="000000"/>
        </w:rPr>
        <w:t>unknown  (</w:t>
      </w:r>
      <w:proofErr w:type="gramEnd"/>
      <w:r>
        <w:rPr>
          <w:color w:val="FF0000"/>
        </w:rPr>
        <w:t>from daughter???)</w:t>
      </w:r>
    </w:p>
    <w:p w14:paraId="0000003E" w14:textId="77777777" w:rsidR="00A6471D" w:rsidRDefault="00001470">
      <w:pPr>
        <w:numPr>
          <w:ilvl w:val="0"/>
          <w:numId w:val="2"/>
        </w:numPr>
        <w:pBdr>
          <w:top w:val="nil"/>
          <w:left w:val="nil"/>
          <w:bottom w:val="nil"/>
          <w:right w:val="nil"/>
          <w:between w:val="nil"/>
        </w:pBdr>
      </w:pPr>
      <w:r>
        <w:rPr>
          <w:color w:val="000000"/>
        </w:rPr>
        <w:t>Marital History – Married</w:t>
      </w:r>
      <w:r>
        <w:rPr>
          <w:color w:val="000000"/>
        </w:rPr>
        <w:t>, monogamous with male partner.</w:t>
      </w:r>
      <w:r>
        <w:rPr>
          <w:color w:val="FF0000"/>
        </w:rPr>
        <w:t xml:space="preserve"> (</w:t>
      </w:r>
      <w:proofErr w:type="gramStart"/>
      <w:r>
        <w:rPr>
          <w:color w:val="FF0000"/>
        </w:rPr>
        <w:t>is</w:t>
      </w:r>
      <w:proofErr w:type="gramEnd"/>
      <w:r>
        <w:rPr>
          <w:color w:val="FF0000"/>
        </w:rPr>
        <w:t xml:space="preserve"> that spouse of </w:t>
      </w:r>
      <w:r>
        <w:rPr>
          <w:color w:val="FF0000"/>
        </w:rPr>
        <w:t xml:space="preserve">in </w:t>
      </w:r>
      <w:proofErr w:type="spellStart"/>
      <w:r>
        <w:rPr>
          <w:color w:val="FF0000"/>
        </w:rPr>
        <w:t>ecuador</w:t>
      </w:r>
      <w:proofErr w:type="spellEnd"/>
      <w:r>
        <w:rPr>
          <w:color w:val="FF0000"/>
        </w:rPr>
        <w:t>)</w:t>
      </w:r>
    </w:p>
    <w:p w14:paraId="0000003F" w14:textId="77777777" w:rsidR="00A6471D" w:rsidRDefault="00001470">
      <w:pPr>
        <w:numPr>
          <w:ilvl w:val="0"/>
          <w:numId w:val="2"/>
        </w:numPr>
        <w:pBdr>
          <w:top w:val="nil"/>
          <w:left w:val="nil"/>
          <w:bottom w:val="nil"/>
          <w:right w:val="nil"/>
          <w:between w:val="nil"/>
        </w:pBdr>
      </w:pPr>
      <w:r>
        <w:rPr>
          <w:color w:val="000000"/>
        </w:rPr>
        <w:t>Diet – American / Latin diet</w:t>
      </w:r>
    </w:p>
    <w:p w14:paraId="00000040" w14:textId="77777777" w:rsidR="00A6471D" w:rsidRDefault="00001470">
      <w:pPr>
        <w:numPr>
          <w:ilvl w:val="0"/>
          <w:numId w:val="2"/>
        </w:numPr>
        <w:pBdr>
          <w:top w:val="nil"/>
          <w:left w:val="nil"/>
          <w:bottom w:val="nil"/>
          <w:right w:val="nil"/>
          <w:between w:val="nil"/>
        </w:pBdr>
      </w:pPr>
      <w:r>
        <w:rPr>
          <w:color w:val="000000"/>
        </w:rPr>
        <w:t>Sleep – habits unknown</w:t>
      </w:r>
      <w:r>
        <w:rPr>
          <w:color w:val="FF0000"/>
        </w:rPr>
        <w:t xml:space="preserve"> (notably sleeps through night?)</w:t>
      </w:r>
    </w:p>
    <w:p w14:paraId="00000041" w14:textId="77777777" w:rsidR="00A6471D" w:rsidRDefault="00001470">
      <w:pPr>
        <w:numPr>
          <w:ilvl w:val="0"/>
          <w:numId w:val="2"/>
        </w:numPr>
        <w:pBdr>
          <w:top w:val="nil"/>
          <w:left w:val="nil"/>
          <w:bottom w:val="nil"/>
          <w:right w:val="nil"/>
          <w:between w:val="nil"/>
        </w:pBdr>
      </w:pPr>
      <w:r>
        <w:rPr>
          <w:color w:val="000000"/>
        </w:rPr>
        <w:t>Exercise – No reported exercise regimen but previously able to walk without restriction or difficulty</w:t>
      </w:r>
    </w:p>
    <w:p w14:paraId="00000042" w14:textId="77777777" w:rsidR="00A6471D" w:rsidRDefault="00001470">
      <w:pPr>
        <w:numPr>
          <w:ilvl w:val="0"/>
          <w:numId w:val="2"/>
        </w:numPr>
        <w:pBdr>
          <w:top w:val="nil"/>
          <w:left w:val="nil"/>
          <w:bottom w:val="nil"/>
          <w:right w:val="nil"/>
          <w:between w:val="nil"/>
        </w:pBdr>
      </w:pPr>
      <w:r>
        <w:rPr>
          <w:color w:val="000000"/>
        </w:rPr>
        <w:t xml:space="preserve">Sexual </w:t>
      </w:r>
      <w:r>
        <w:rPr>
          <w:color w:val="000000"/>
        </w:rPr>
        <w:t>History – Sexually active with men, in monogamous relationship</w:t>
      </w:r>
    </w:p>
    <w:p w14:paraId="00000043" w14:textId="77777777" w:rsidR="00A6471D" w:rsidRDefault="00A6471D">
      <w:pPr>
        <w:pBdr>
          <w:top w:val="nil"/>
          <w:left w:val="nil"/>
          <w:bottom w:val="nil"/>
          <w:right w:val="nil"/>
          <w:between w:val="nil"/>
        </w:pBdr>
        <w:rPr>
          <w:color w:val="FF0000"/>
        </w:rPr>
      </w:pPr>
    </w:p>
    <w:p w14:paraId="00000044" w14:textId="77777777" w:rsidR="00A6471D" w:rsidRDefault="00001470">
      <w:pPr>
        <w:pBdr>
          <w:top w:val="nil"/>
          <w:left w:val="nil"/>
          <w:bottom w:val="nil"/>
          <w:right w:val="nil"/>
          <w:between w:val="nil"/>
        </w:pBdr>
        <w:rPr>
          <w:color w:val="FF0000"/>
        </w:rPr>
      </w:pPr>
      <w:r>
        <w:rPr>
          <w:color w:val="FF0000"/>
        </w:rPr>
        <w:t>ADL</w:t>
      </w:r>
    </w:p>
    <w:p w14:paraId="00000045" w14:textId="77777777" w:rsidR="00A6471D" w:rsidRDefault="00001470">
      <w:pPr>
        <w:pBdr>
          <w:top w:val="nil"/>
          <w:left w:val="nil"/>
          <w:bottom w:val="nil"/>
          <w:right w:val="nil"/>
          <w:between w:val="nil"/>
        </w:pBdr>
        <w:rPr>
          <w:color w:val="FF0000"/>
        </w:rPr>
      </w:pPr>
      <w:r>
        <w:rPr>
          <w:color w:val="FF0000"/>
        </w:rPr>
        <w:t>homecare services</w:t>
      </w:r>
    </w:p>
    <w:p w14:paraId="00000046" w14:textId="77777777" w:rsidR="00A6471D" w:rsidRDefault="00A6471D"/>
    <w:p w14:paraId="00000047" w14:textId="77777777" w:rsidR="00A6471D" w:rsidRDefault="00001470">
      <w:pPr>
        <w:rPr>
          <w:b/>
        </w:rPr>
      </w:pPr>
      <w:r>
        <w:rPr>
          <w:b/>
        </w:rPr>
        <w:lastRenderedPageBreak/>
        <w:t>Review of Systems:</w:t>
      </w:r>
    </w:p>
    <w:p w14:paraId="00000048" w14:textId="77777777" w:rsidR="00A6471D" w:rsidRDefault="00001470">
      <w:pPr>
        <w:numPr>
          <w:ilvl w:val="0"/>
          <w:numId w:val="3"/>
        </w:numPr>
        <w:pBdr>
          <w:top w:val="nil"/>
          <w:left w:val="nil"/>
          <w:bottom w:val="nil"/>
          <w:right w:val="nil"/>
          <w:between w:val="nil"/>
        </w:pBdr>
      </w:pPr>
      <w:r>
        <w:rPr>
          <w:color w:val="000000"/>
        </w:rPr>
        <w:t>General</w:t>
      </w:r>
    </w:p>
    <w:p w14:paraId="00000049" w14:textId="77777777" w:rsidR="00A6471D" w:rsidRDefault="00001470">
      <w:pPr>
        <w:numPr>
          <w:ilvl w:val="1"/>
          <w:numId w:val="3"/>
        </w:numPr>
        <w:pBdr>
          <w:top w:val="nil"/>
          <w:left w:val="nil"/>
          <w:bottom w:val="nil"/>
          <w:right w:val="nil"/>
          <w:between w:val="nil"/>
        </w:pBdr>
      </w:pPr>
      <w:r>
        <w:rPr>
          <w:color w:val="000000"/>
        </w:rPr>
        <w:t>Denies generalized weakness/fatigue, weight loss, loss of appetite</w:t>
      </w:r>
      <w:r>
        <w:rPr>
          <w:b/>
          <w:color w:val="000000"/>
        </w:rPr>
        <w:t xml:space="preserve">, </w:t>
      </w:r>
      <w:r>
        <w:rPr>
          <w:color w:val="000000"/>
        </w:rPr>
        <w:t>fever/chills/night sweats</w:t>
      </w:r>
    </w:p>
    <w:p w14:paraId="0000004A" w14:textId="77777777" w:rsidR="00A6471D" w:rsidRDefault="00001470">
      <w:pPr>
        <w:numPr>
          <w:ilvl w:val="0"/>
          <w:numId w:val="3"/>
        </w:numPr>
        <w:pBdr>
          <w:top w:val="nil"/>
          <w:left w:val="nil"/>
          <w:bottom w:val="nil"/>
          <w:right w:val="nil"/>
          <w:between w:val="nil"/>
        </w:pBdr>
      </w:pPr>
      <w:r>
        <w:rPr>
          <w:color w:val="000000"/>
        </w:rPr>
        <w:t>Skin, hair, nails</w:t>
      </w:r>
    </w:p>
    <w:p w14:paraId="0000004B" w14:textId="77777777" w:rsidR="00A6471D" w:rsidRDefault="00001470">
      <w:pPr>
        <w:numPr>
          <w:ilvl w:val="1"/>
          <w:numId w:val="3"/>
        </w:numPr>
        <w:pBdr>
          <w:top w:val="nil"/>
          <w:left w:val="nil"/>
          <w:bottom w:val="nil"/>
          <w:right w:val="nil"/>
          <w:between w:val="nil"/>
        </w:pBdr>
      </w:pPr>
      <w:r>
        <w:rPr>
          <w:color w:val="000000"/>
        </w:rPr>
        <w:t>Denies rash, pruritis, excessive sweating, pigmentations, moles, change in hair distribution.</w:t>
      </w:r>
    </w:p>
    <w:p w14:paraId="0000004C" w14:textId="77777777" w:rsidR="00A6471D" w:rsidRDefault="00001470">
      <w:pPr>
        <w:numPr>
          <w:ilvl w:val="0"/>
          <w:numId w:val="3"/>
        </w:numPr>
        <w:pBdr>
          <w:top w:val="nil"/>
          <w:left w:val="nil"/>
          <w:bottom w:val="nil"/>
          <w:right w:val="nil"/>
          <w:between w:val="nil"/>
        </w:pBdr>
      </w:pPr>
      <w:r>
        <w:rPr>
          <w:color w:val="000000"/>
        </w:rPr>
        <w:t>Head</w:t>
      </w:r>
    </w:p>
    <w:p w14:paraId="0000004D" w14:textId="77777777" w:rsidR="00A6471D" w:rsidRDefault="00001470">
      <w:pPr>
        <w:numPr>
          <w:ilvl w:val="1"/>
          <w:numId w:val="3"/>
        </w:numPr>
        <w:pBdr>
          <w:top w:val="nil"/>
          <w:left w:val="nil"/>
          <w:bottom w:val="nil"/>
          <w:right w:val="nil"/>
          <w:between w:val="nil"/>
        </w:pBdr>
      </w:pPr>
      <w:r>
        <w:rPr>
          <w:color w:val="000000"/>
        </w:rPr>
        <w:t>Denies headache, vertigo, or new head trauma</w:t>
      </w:r>
    </w:p>
    <w:p w14:paraId="0000004E" w14:textId="77777777" w:rsidR="00A6471D" w:rsidRDefault="00001470">
      <w:pPr>
        <w:numPr>
          <w:ilvl w:val="0"/>
          <w:numId w:val="3"/>
        </w:numPr>
        <w:pBdr>
          <w:top w:val="nil"/>
          <w:left w:val="nil"/>
          <w:bottom w:val="nil"/>
          <w:right w:val="nil"/>
          <w:between w:val="nil"/>
        </w:pBdr>
      </w:pPr>
      <w:r>
        <w:rPr>
          <w:color w:val="000000"/>
        </w:rPr>
        <w:t>Eyes</w:t>
      </w:r>
    </w:p>
    <w:p w14:paraId="0000004F" w14:textId="77777777" w:rsidR="00A6471D" w:rsidRDefault="00001470">
      <w:pPr>
        <w:numPr>
          <w:ilvl w:val="1"/>
          <w:numId w:val="3"/>
        </w:numPr>
        <w:pBdr>
          <w:top w:val="nil"/>
          <w:left w:val="nil"/>
          <w:bottom w:val="nil"/>
          <w:right w:val="nil"/>
          <w:between w:val="nil"/>
        </w:pBdr>
      </w:pPr>
      <w:r>
        <w:rPr>
          <w:color w:val="000000"/>
        </w:rPr>
        <w:t>Denies visual disturbances or photophobia.</w:t>
      </w:r>
    </w:p>
    <w:p w14:paraId="00000050" w14:textId="77777777" w:rsidR="00A6471D" w:rsidRDefault="00001470">
      <w:pPr>
        <w:numPr>
          <w:ilvl w:val="0"/>
          <w:numId w:val="3"/>
        </w:numPr>
        <w:pBdr>
          <w:top w:val="nil"/>
          <w:left w:val="nil"/>
          <w:bottom w:val="nil"/>
          <w:right w:val="nil"/>
          <w:between w:val="nil"/>
        </w:pBdr>
      </w:pPr>
      <w:r>
        <w:rPr>
          <w:color w:val="000000"/>
        </w:rPr>
        <w:t>Ears</w:t>
      </w:r>
    </w:p>
    <w:p w14:paraId="00000051" w14:textId="77777777" w:rsidR="00A6471D" w:rsidRDefault="00001470">
      <w:pPr>
        <w:numPr>
          <w:ilvl w:val="1"/>
          <w:numId w:val="3"/>
        </w:numPr>
        <w:pBdr>
          <w:top w:val="nil"/>
          <w:left w:val="nil"/>
          <w:bottom w:val="nil"/>
          <w:right w:val="nil"/>
          <w:between w:val="nil"/>
        </w:pBdr>
      </w:pPr>
      <w:r>
        <w:rPr>
          <w:color w:val="000000"/>
        </w:rPr>
        <w:t>Denies, pain, discharge, tinnitus, hearing loss, hearing aids, or feeling of fullness</w:t>
      </w:r>
    </w:p>
    <w:p w14:paraId="00000052" w14:textId="77777777" w:rsidR="00A6471D" w:rsidRDefault="00001470">
      <w:pPr>
        <w:numPr>
          <w:ilvl w:val="0"/>
          <w:numId w:val="3"/>
        </w:numPr>
        <w:pBdr>
          <w:top w:val="nil"/>
          <w:left w:val="nil"/>
          <w:bottom w:val="nil"/>
          <w:right w:val="nil"/>
          <w:between w:val="nil"/>
        </w:pBdr>
      </w:pPr>
      <w:r>
        <w:rPr>
          <w:color w:val="000000"/>
        </w:rPr>
        <w:t>Nose/Sinuses</w:t>
      </w:r>
    </w:p>
    <w:p w14:paraId="00000053" w14:textId="77777777" w:rsidR="00A6471D" w:rsidRDefault="00001470">
      <w:pPr>
        <w:numPr>
          <w:ilvl w:val="1"/>
          <w:numId w:val="3"/>
        </w:numPr>
        <w:pBdr>
          <w:top w:val="nil"/>
          <w:left w:val="nil"/>
          <w:bottom w:val="nil"/>
          <w:right w:val="nil"/>
          <w:between w:val="nil"/>
        </w:pBdr>
      </w:pPr>
      <w:r>
        <w:rPr>
          <w:color w:val="000000"/>
        </w:rPr>
        <w:t>Denies epistaxis, congestion, or discharge</w:t>
      </w:r>
    </w:p>
    <w:p w14:paraId="00000054" w14:textId="77777777" w:rsidR="00A6471D" w:rsidRDefault="00001470">
      <w:pPr>
        <w:numPr>
          <w:ilvl w:val="0"/>
          <w:numId w:val="3"/>
        </w:numPr>
        <w:pBdr>
          <w:top w:val="nil"/>
          <w:left w:val="nil"/>
          <w:bottom w:val="nil"/>
          <w:right w:val="nil"/>
          <w:between w:val="nil"/>
        </w:pBdr>
      </w:pPr>
      <w:r>
        <w:rPr>
          <w:color w:val="000000"/>
        </w:rPr>
        <w:t>Mouth and Throat</w:t>
      </w:r>
    </w:p>
    <w:p w14:paraId="00000055" w14:textId="77777777" w:rsidR="00A6471D" w:rsidRDefault="00001470">
      <w:pPr>
        <w:numPr>
          <w:ilvl w:val="1"/>
          <w:numId w:val="3"/>
        </w:numPr>
        <w:pBdr>
          <w:top w:val="nil"/>
          <w:left w:val="nil"/>
          <w:bottom w:val="nil"/>
          <w:right w:val="nil"/>
          <w:between w:val="nil"/>
        </w:pBdr>
      </w:pPr>
      <w:r>
        <w:rPr>
          <w:color w:val="000000"/>
        </w:rPr>
        <w:t>Denies bleeding gums, sore tongue/throat, mouth ulcers, voice changes, or dentures. Last dental exam unknown</w:t>
      </w:r>
    </w:p>
    <w:p w14:paraId="00000056" w14:textId="77777777" w:rsidR="00A6471D" w:rsidRDefault="00001470">
      <w:pPr>
        <w:numPr>
          <w:ilvl w:val="0"/>
          <w:numId w:val="3"/>
        </w:numPr>
        <w:pBdr>
          <w:top w:val="nil"/>
          <w:left w:val="nil"/>
          <w:bottom w:val="nil"/>
          <w:right w:val="nil"/>
          <w:between w:val="nil"/>
        </w:pBdr>
      </w:pPr>
      <w:r>
        <w:rPr>
          <w:color w:val="000000"/>
        </w:rPr>
        <w:t>Neck</w:t>
      </w:r>
    </w:p>
    <w:p w14:paraId="00000057" w14:textId="77777777" w:rsidR="00A6471D" w:rsidRDefault="00001470">
      <w:pPr>
        <w:numPr>
          <w:ilvl w:val="1"/>
          <w:numId w:val="3"/>
        </w:numPr>
        <w:pBdr>
          <w:top w:val="nil"/>
          <w:left w:val="nil"/>
          <w:bottom w:val="nil"/>
          <w:right w:val="nil"/>
          <w:between w:val="nil"/>
        </w:pBdr>
      </w:pPr>
      <w:r>
        <w:rPr>
          <w:color w:val="000000"/>
        </w:rPr>
        <w:t>Denies swelling/lumps, stiffness, or decreased ROM</w:t>
      </w:r>
    </w:p>
    <w:p w14:paraId="00000058" w14:textId="77777777" w:rsidR="00A6471D" w:rsidRDefault="00001470">
      <w:pPr>
        <w:numPr>
          <w:ilvl w:val="0"/>
          <w:numId w:val="3"/>
        </w:numPr>
        <w:pBdr>
          <w:top w:val="nil"/>
          <w:left w:val="nil"/>
          <w:bottom w:val="nil"/>
          <w:right w:val="nil"/>
          <w:between w:val="nil"/>
        </w:pBdr>
      </w:pPr>
      <w:r>
        <w:rPr>
          <w:color w:val="000000"/>
        </w:rPr>
        <w:t>Pulmonary System</w:t>
      </w:r>
    </w:p>
    <w:p w14:paraId="00000059" w14:textId="77777777" w:rsidR="00A6471D" w:rsidRDefault="00001470">
      <w:pPr>
        <w:numPr>
          <w:ilvl w:val="1"/>
          <w:numId w:val="3"/>
        </w:numPr>
        <w:pBdr>
          <w:top w:val="nil"/>
          <w:left w:val="nil"/>
          <w:bottom w:val="nil"/>
          <w:right w:val="nil"/>
          <w:between w:val="nil"/>
        </w:pBdr>
      </w:pPr>
      <w:r>
        <w:rPr>
          <w:color w:val="000000"/>
        </w:rPr>
        <w:t>Denies dyspnea, cough, wheezing, hemoptysis, cyanosis, orthopnea, or PND</w:t>
      </w:r>
    </w:p>
    <w:p w14:paraId="0000005A" w14:textId="77777777" w:rsidR="00A6471D" w:rsidRDefault="00001470">
      <w:pPr>
        <w:numPr>
          <w:ilvl w:val="0"/>
          <w:numId w:val="3"/>
        </w:numPr>
        <w:pBdr>
          <w:top w:val="nil"/>
          <w:left w:val="nil"/>
          <w:bottom w:val="nil"/>
          <w:right w:val="nil"/>
          <w:between w:val="nil"/>
        </w:pBdr>
      </w:pPr>
      <w:r>
        <w:rPr>
          <w:color w:val="000000"/>
        </w:rPr>
        <w:t>C</w:t>
      </w:r>
      <w:r>
        <w:rPr>
          <w:color w:val="000000"/>
        </w:rPr>
        <w:t>ardiovascular System</w:t>
      </w:r>
    </w:p>
    <w:p w14:paraId="0000005B" w14:textId="77777777" w:rsidR="00A6471D" w:rsidRDefault="00001470">
      <w:pPr>
        <w:numPr>
          <w:ilvl w:val="1"/>
          <w:numId w:val="3"/>
        </w:numPr>
        <w:pBdr>
          <w:top w:val="nil"/>
          <w:left w:val="nil"/>
          <w:bottom w:val="nil"/>
          <w:right w:val="nil"/>
          <w:between w:val="nil"/>
        </w:pBdr>
      </w:pPr>
      <w:r>
        <w:rPr>
          <w:color w:val="000000"/>
        </w:rPr>
        <w:t>Denies chest pain, known murmur, HTN, palpitations, irregular heartbeat, or syncope</w:t>
      </w:r>
    </w:p>
    <w:p w14:paraId="0000005C" w14:textId="77777777" w:rsidR="00A6471D" w:rsidRDefault="00001470">
      <w:pPr>
        <w:numPr>
          <w:ilvl w:val="0"/>
          <w:numId w:val="3"/>
        </w:numPr>
        <w:pBdr>
          <w:top w:val="nil"/>
          <w:left w:val="nil"/>
          <w:bottom w:val="nil"/>
          <w:right w:val="nil"/>
          <w:between w:val="nil"/>
        </w:pBdr>
      </w:pPr>
      <w:r>
        <w:rPr>
          <w:color w:val="000000"/>
        </w:rPr>
        <w:t>Gastrointestinal System</w:t>
      </w:r>
    </w:p>
    <w:p w14:paraId="0000005D" w14:textId="77777777" w:rsidR="00A6471D" w:rsidRDefault="00001470">
      <w:pPr>
        <w:numPr>
          <w:ilvl w:val="1"/>
          <w:numId w:val="3"/>
        </w:numPr>
        <w:pBdr>
          <w:top w:val="nil"/>
          <w:left w:val="nil"/>
          <w:bottom w:val="nil"/>
          <w:right w:val="nil"/>
          <w:between w:val="nil"/>
        </w:pBdr>
        <w:rPr>
          <w:color w:val="000000"/>
        </w:rPr>
      </w:pPr>
      <w:r>
        <w:rPr>
          <w:color w:val="000000"/>
        </w:rPr>
        <w:t>Denies decreased appetite, intolerance to specific foods, N/V, &amp; constipation, mild abdominal pain,</w:t>
      </w:r>
      <w:r>
        <w:rPr>
          <w:b/>
          <w:color w:val="000000"/>
        </w:rPr>
        <w:t xml:space="preserve"> </w:t>
      </w:r>
      <w:r>
        <w:rPr>
          <w:color w:val="000000"/>
        </w:rPr>
        <w:t>diarrhea, dysphagia, pyrosi</w:t>
      </w:r>
      <w:r>
        <w:rPr>
          <w:color w:val="000000"/>
        </w:rPr>
        <w:t xml:space="preserve">s, flatulence, jaundice, changes in bowel habits, hemorrhoids, rectal bleeding/blood in stool. </w:t>
      </w:r>
    </w:p>
    <w:p w14:paraId="0000005E" w14:textId="77777777" w:rsidR="00A6471D" w:rsidRDefault="00001470">
      <w:pPr>
        <w:numPr>
          <w:ilvl w:val="0"/>
          <w:numId w:val="3"/>
        </w:numPr>
        <w:pBdr>
          <w:top w:val="nil"/>
          <w:left w:val="nil"/>
          <w:bottom w:val="nil"/>
          <w:right w:val="nil"/>
          <w:between w:val="nil"/>
        </w:pBdr>
      </w:pPr>
      <w:r>
        <w:rPr>
          <w:color w:val="000000"/>
        </w:rPr>
        <w:t>Genitourinary System</w:t>
      </w:r>
    </w:p>
    <w:p w14:paraId="0000005F" w14:textId="77777777" w:rsidR="00A6471D" w:rsidRDefault="00001470">
      <w:pPr>
        <w:numPr>
          <w:ilvl w:val="1"/>
          <w:numId w:val="3"/>
        </w:numPr>
        <w:pBdr>
          <w:top w:val="nil"/>
          <w:left w:val="nil"/>
          <w:bottom w:val="nil"/>
          <w:right w:val="nil"/>
          <w:between w:val="nil"/>
        </w:pBdr>
      </w:pPr>
      <w:r>
        <w:rPr>
          <w:color w:val="000000"/>
        </w:rPr>
        <w:t>Denies incontinence, changes in frequency, nocturia, oliguria, polyuria, abnormal color of urine, flank plain, or dysuria</w:t>
      </w:r>
    </w:p>
    <w:p w14:paraId="00000060" w14:textId="77777777" w:rsidR="00A6471D" w:rsidRDefault="00001470">
      <w:pPr>
        <w:numPr>
          <w:ilvl w:val="1"/>
          <w:numId w:val="3"/>
        </w:numPr>
        <w:pBdr>
          <w:top w:val="nil"/>
          <w:left w:val="nil"/>
          <w:bottom w:val="nil"/>
          <w:right w:val="nil"/>
          <w:between w:val="nil"/>
        </w:pBdr>
      </w:pPr>
      <w:r>
        <w:rPr>
          <w:color w:val="000000"/>
        </w:rPr>
        <w:t xml:space="preserve">Sexual History – </w:t>
      </w:r>
      <w:r>
        <w:rPr>
          <w:color w:val="000000"/>
        </w:rPr>
        <w:t>refer to Social Hx</w:t>
      </w:r>
    </w:p>
    <w:p w14:paraId="00000061" w14:textId="77777777" w:rsidR="00A6471D" w:rsidRDefault="00001470">
      <w:pPr>
        <w:numPr>
          <w:ilvl w:val="0"/>
          <w:numId w:val="3"/>
        </w:numPr>
        <w:pBdr>
          <w:top w:val="nil"/>
          <w:left w:val="nil"/>
          <w:bottom w:val="nil"/>
          <w:right w:val="nil"/>
          <w:between w:val="nil"/>
        </w:pBdr>
      </w:pPr>
      <w:r>
        <w:rPr>
          <w:color w:val="000000"/>
        </w:rPr>
        <w:t>Nervous System</w:t>
      </w:r>
    </w:p>
    <w:p w14:paraId="00000062" w14:textId="77777777" w:rsidR="00A6471D" w:rsidRDefault="00001470">
      <w:pPr>
        <w:numPr>
          <w:ilvl w:val="1"/>
          <w:numId w:val="3"/>
        </w:numPr>
        <w:pBdr>
          <w:top w:val="nil"/>
          <w:left w:val="nil"/>
          <w:bottom w:val="nil"/>
          <w:right w:val="nil"/>
          <w:between w:val="nil"/>
        </w:pBdr>
      </w:pPr>
      <w:r>
        <w:rPr>
          <w:color w:val="000000"/>
        </w:rPr>
        <w:t>Denies generalized weakness, loss of strength, changes in cognition/mental status/memory, seizures, headache, loss of consciousness, &amp; ataxia</w:t>
      </w:r>
    </w:p>
    <w:p w14:paraId="00000063" w14:textId="77777777" w:rsidR="00A6471D" w:rsidRDefault="00001470">
      <w:pPr>
        <w:numPr>
          <w:ilvl w:val="0"/>
          <w:numId w:val="3"/>
        </w:numPr>
        <w:pBdr>
          <w:top w:val="nil"/>
          <w:left w:val="nil"/>
          <w:bottom w:val="nil"/>
          <w:right w:val="nil"/>
          <w:between w:val="nil"/>
        </w:pBdr>
      </w:pPr>
      <w:r>
        <w:rPr>
          <w:color w:val="000000"/>
        </w:rPr>
        <w:t>Musculoskeletal System</w:t>
      </w:r>
    </w:p>
    <w:p w14:paraId="00000064" w14:textId="77777777" w:rsidR="00A6471D" w:rsidRDefault="00001470">
      <w:pPr>
        <w:numPr>
          <w:ilvl w:val="1"/>
          <w:numId w:val="3"/>
        </w:numPr>
        <w:pBdr>
          <w:top w:val="nil"/>
          <w:left w:val="nil"/>
          <w:bottom w:val="nil"/>
          <w:right w:val="nil"/>
          <w:between w:val="nil"/>
        </w:pBdr>
      </w:pPr>
      <w:r>
        <w:rPr>
          <w:color w:val="000000"/>
        </w:rPr>
        <w:t>Denies deformity, swelling, redness, pain</w:t>
      </w:r>
    </w:p>
    <w:p w14:paraId="00000065" w14:textId="77777777" w:rsidR="00A6471D" w:rsidRDefault="00001470">
      <w:pPr>
        <w:numPr>
          <w:ilvl w:val="0"/>
          <w:numId w:val="3"/>
        </w:numPr>
        <w:pBdr>
          <w:top w:val="nil"/>
          <w:left w:val="nil"/>
          <w:bottom w:val="nil"/>
          <w:right w:val="nil"/>
          <w:between w:val="nil"/>
        </w:pBdr>
      </w:pPr>
      <w:r>
        <w:rPr>
          <w:color w:val="000000"/>
        </w:rPr>
        <w:t>Peripheral Vascular System</w:t>
      </w:r>
    </w:p>
    <w:p w14:paraId="00000066" w14:textId="77777777" w:rsidR="00A6471D" w:rsidRDefault="00001470">
      <w:pPr>
        <w:numPr>
          <w:ilvl w:val="1"/>
          <w:numId w:val="3"/>
        </w:numPr>
        <w:pBdr>
          <w:top w:val="nil"/>
          <w:left w:val="nil"/>
          <w:bottom w:val="nil"/>
          <w:right w:val="nil"/>
          <w:between w:val="nil"/>
        </w:pBdr>
      </w:pPr>
      <w:r>
        <w:rPr>
          <w:color w:val="000000"/>
        </w:rPr>
        <w:t>Denies intermittent claudication, coldness/trophic changes, varicose, or color change</w:t>
      </w:r>
    </w:p>
    <w:p w14:paraId="00000067" w14:textId="77777777" w:rsidR="00A6471D" w:rsidRDefault="00001470">
      <w:pPr>
        <w:numPr>
          <w:ilvl w:val="0"/>
          <w:numId w:val="3"/>
        </w:numPr>
        <w:pBdr>
          <w:top w:val="nil"/>
          <w:left w:val="nil"/>
          <w:bottom w:val="nil"/>
          <w:right w:val="nil"/>
          <w:between w:val="nil"/>
        </w:pBdr>
      </w:pPr>
      <w:r>
        <w:rPr>
          <w:color w:val="000000"/>
        </w:rPr>
        <w:t>Hematologic System</w:t>
      </w:r>
    </w:p>
    <w:p w14:paraId="00000068" w14:textId="77777777" w:rsidR="00A6471D" w:rsidRDefault="00001470">
      <w:pPr>
        <w:numPr>
          <w:ilvl w:val="1"/>
          <w:numId w:val="3"/>
        </w:numPr>
        <w:pBdr>
          <w:top w:val="nil"/>
          <w:left w:val="nil"/>
          <w:bottom w:val="nil"/>
          <w:right w:val="nil"/>
          <w:between w:val="nil"/>
        </w:pBdr>
      </w:pPr>
      <w:r>
        <w:rPr>
          <w:color w:val="000000"/>
        </w:rPr>
        <w:t>No Hx of DVT/PE, anemia, or lymph node enlargement</w:t>
      </w:r>
    </w:p>
    <w:p w14:paraId="00000069" w14:textId="77777777" w:rsidR="00A6471D" w:rsidRDefault="00001470">
      <w:pPr>
        <w:numPr>
          <w:ilvl w:val="0"/>
          <w:numId w:val="3"/>
        </w:numPr>
        <w:pBdr>
          <w:top w:val="nil"/>
          <w:left w:val="nil"/>
          <w:bottom w:val="nil"/>
          <w:right w:val="nil"/>
          <w:between w:val="nil"/>
        </w:pBdr>
      </w:pPr>
      <w:r>
        <w:rPr>
          <w:color w:val="000000"/>
        </w:rPr>
        <w:t>Endocrine System</w:t>
      </w:r>
    </w:p>
    <w:p w14:paraId="0000006A" w14:textId="77777777" w:rsidR="00A6471D" w:rsidRDefault="00001470">
      <w:pPr>
        <w:numPr>
          <w:ilvl w:val="1"/>
          <w:numId w:val="3"/>
        </w:numPr>
        <w:pBdr>
          <w:top w:val="nil"/>
          <w:left w:val="nil"/>
          <w:bottom w:val="nil"/>
          <w:right w:val="nil"/>
          <w:between w:val="nil"/>
        </w:pBdr>
      </w:pPr>
      <w:r>
        <w:rPr>
          <w:color w:val="000000"/>
        </w:rPr>
        <w:lastRenderedPageBreak/>
        <w:t>Denies polyuri</w:t>
      </w:r>
      <w:r>
        <w:rPr>
          <w:color w:val="000000"/>
        </w:rPr>
        <w:t>a/polydipsia/polyphagia, heat/cold intolerance, goiter, excessive sweating, or hirsutism</w:t>
      </w:r>
    </w:p>
    <w:p w14:paraId="0000006B" w14:textId="77777777" w:rsidR="00A6471D" w:rsidRDefault="00001470">
      <w:pPr>
        <w:numPr>
          <w:ilvl w:val="0"/>
          <w:numId w:val="3"/>
        </w:numPr>
        <w:pBdr>
          <w:top w:val="nil"/>
          <w:left w:val="nil"/>
          <w:bottom w:val="nil"/>
          <w:right w:val="nil"/>
          <w:between w:val="nil"/>
        </w:pBdr>
      </w:pPr>
      <w:r>
        <w:rPr>
          <w:color w:val="000000"/>
        </w:rPr>
        <w:t>Psychiatric</w:t>
      </w:r>
    </w:p>
    <w:p w14:paraId="0000006C" w14:textId="77777777" w:rsidR="00A6471D" w:rsidRDefault="00001470">
      <w:pPr>
        <w:numPr>
          <w:ilvl w:val="1"/>
          <w:numId w:val="3"/>
        </w:numPr>
        <w:pBdr>
          <w:top w:val="nil"/>
          <w:left w:val="nil"/>
          <w:bottom w:val="nil"/>
          <w:right w:val="nil"/>
          <w:between w:val="nil"/>
        </w:pBdr>
      </w:pPr>
      <w:r>
        <w:rPr>
          <w:color w:val="000000"/>
        </w:rPr>
        <w:t>Denies Hx of anxiety/depression, or obsessive/compulsive disorder. Never seen a mental health professional.</w:t>
      </w:r>
    </w:p>
    <w:p w14:paraId="0000006D" w14:textId="77777777" w:rsidR="00A6471D" w:rsidRDefault="00A6471D"/>
    <w:p w14:paraId="0000006E" w14:textId="77777777" w:rsidR="00A6471D" w:rsidRDefault="00001470">
      <w:pPr>
        <w:jc w:val="center"/>
        <w:rPr>
          <w:b/>
        </w:rPr>
      </w:pPr>
      <w:r>
        <w:rPr>
          <w:b/>
        </w:rPr>
        <w:t>PHYSICAL EXAM</w:t>
      </w:r>
    </w:p>
    <w:p w14:paraId="0000006F" w14:textId="77777777" w:rsidR="00A6471D" w:rsidRDefault="00A6471D">
      <w:pPr>
        <w:rPr>
          <w:u w:val="single"/>
        </w:rPr>
      </w:pPr>
    </w:p>
    <w:p w14:paraId="00000070" w14:textId="77777777" w:rsidR="00A6471D" w:rsidRDefault="00001470">
      <w:pPr>
        <w:rPr>
          <w:u w:val="single"/>
        </w:rPr>
      </w:pPr>
      <w:r>
        <w:rPr>
          <w:u w:val="single"/>
        </w:rPr>
        <w:t>Vital Signs:</w:t>
      </w:r>
    </w:p>
    <w:p w14:paraId="00000071" w14:textId="77777777" w:rsidR="00A6471D" w:rsidRDefault="00001470">
      <w:pPr>
        <w:rPr>
          <w:color w:val="FF0000"/>
        </w:rPr>
      </w:pPr>
      <w:r>
        <w:t>BP:  201/78mmHg – lying &amp; supine, L arm</w:t>
      </w:r>
      <w:r>
        <w:tab/>
      </w:r>
      <w:r>
        <w:tab/>
      </w:r>
      <w:r>
        <w:rPr>
          <w:color w:val="000000"/>
        </w:rPr>
        <w:t>RR:  18 breaths/min,</w:t>
      </w:r>
      <w:r>
        <w:rPr>
          <w:color w:val="FF0000"/>
        </w:rPr>
        <w:t xml:space="preserve"> irregular</w:t>
      </w:r>
    </w:p>
    <w:p w14:paraId="00000072" w14:textId="77777777" w:rsidR="00A6471D" w:rsidRDefault="00A6471D">
      <w:pPr>
        <w:rPr>
          <w:color w:val="000000"/>
        </w:rPr>
      </w:pPr>
    </w:p>
    <w:p w14:paraId="00000073" w14:textId="77777777" w:rsidR="00A6471D" w:rsidRDefault="00001470">
      <w:pPr>
        <w:rPr>
          <w:color w:val="FF0000"/>
        </w:rPr>
      </w:pPr>
      <w:r>
        <w:rPr>
          <w:color w:val="000000"/>
        </w:rPr>
        <w:t xml:space="preserve">Pulse:  57 bpm, </w:t>
      </w:r>
      <w:r>
        <w:rPr>
          <w:color w:val="FF0000"/>
        </w:rPr>
        <w:t xml:space="preserve">irregular - this is noted to be on exam </w:t>
      </w:r>
      <w:r>
        <w:rPr>
          <w:color w:val="000000"/>
        </w:rPr>
        <w:tab/>
        <w:t>T:  96.08F (rectal)</w:t>
      </w:r>
      <w:r>
        <w:rPr>
          <w:color w:val="000000"/>
        </w:rPr>
        <w:tab/>
      </w:r>
      <w:r>
        <w:rPr>
          <w:color w:val="000000"/>
        </w:rPr>
        <w:tab/>
        <w:t>O2 SAT: 87% on nasal cannula</w:t>
      </w:r>
      <w:r>
        <w:rPr>
          <w:color w:val="FF0000"/>
        </w:rPr>
        <w:t xml:space="preserve"> (how much O2)</w:t>
      </w:r>
    </w:p>
    <w:p w14:paraId="00000074" w14:textId="77777777" w:rsidR="00A6471D" w:rsidRDefault="00A6471D">
      <w:pPr>
        <w:rPr>
          <w:color w:val="000000"/>
        </w:rPr>
      </w:pPr>
    </w:p>
    <w:p w14:paraId="00000075" w14:textId="77777777" w:rsidR="00A6471D" w:rsidRDefault="00A6471D">
      <w:pPr>
        <w:rPr>
          <w:color w:val="000000"/>
        </w:rPr>
      </w:pPr>
    </w:p>
    <w:p w14:paraId="00000076" w14:textId="77777777" w:rsidR="00A6471D" w:rsidRDefault="00001470">
      <w:pPr>
        <w:rPr>
          <w:color w:val="000000"/>
        </w:rPr>
      </w:pPr>
      <w:r>
        <w:rPr>
          <w:color w:val="000000"/>
        </w:rPr>
        <w:tab/>
        <w:t xml:space="preserve">Height:  5’5 inches </w:t>
      </w:r>
      <w:r>
        <w:rPr>
          <w:color w:val="000000"/>
        </w:rPr>
        <w:tab/>
        <w:t xml:space="preserve">Weight: 257 </w:t>
      </w:r>
      <w:proofErr w:type="spellStart"/>
      <w:r>
        <w:rPr>
          <w:color w:val="000000"/>
        </w:rPr>
        <w:t>lbs</w:t>
      </w:r>
      <w:proofErr w:type="spellEnd"/>
      <w:r>
        <w:rPr>
          <w:color w:val="000000"/>
        </w:rPr>
        <w:tab/>
      </w:r>
      <w:r>
        <w:rPr>
          <w:color w:val="000000"/>
        </w:rPr>
        <w:t>BMI: 42.80 kg/m2</w:t>
      </w:r>
    </w:p>
    <w:p w14:paraId="00000077" w14:textId="77777777" w:rsidR="00A6471D" w:rsidRDefault="00A6471D"/>
    <w:p w14:paraId="00000078" w14:textId="77777777" w:rsidR="00A6471D" w:rsidRDefault="00A6471D">
      <w:pPr>
        <w:rPr>
          <w:b/>
          <w:color w:val="7030A0"/>
        </w:rPr>
      </w:pPr>
    </w:p>
    <w:p w14:paraId="00000079" w14:textId="77777777" w:rsidR="00A6471D" w:rsidRDefault="00A6471D"/>
    <w:p w14:paraId="0000007A" w14:textId="77777777" w:rsidR="00A6471D" w:rsidRDefault="00001470">
      <w:r>
        <w:rPr>
          <w:u w:val="single"/>
        </w:rPr>
        <w:t>General Appearance:</w:t>
      </w:r>
      <w:r>
        <w:t xml:space="preserve"> unresponsive to sternal rub and stimuli, abnormal respirations. Not diaphoretic. Appears reported age and well groomed. Obese body habitus.</w:t>
      </w:r>
    </w:p>
    <w:p w14:paraId="0000007B" w14:textId="77777777" w:rsidR="00A6471D" w:rsidRDefault="00A6471D"/>
    <w:p w14:paraId="0000007C" w14:textId="77777777" w:rsidR="00A6471D" w:rsidRDefault="00001470">
      <w:r>
        <w:rPr>
          <w:u w:val="single"/>
        </w:rPr>
        <w:t>Head:</w:t>
      </w:r>
      <w:r>
        <w:t xml:space="preserve"> normocephalic, atraumatic.</w:t>
      </w:r>
    </w:p>
    <w:p w14:paraId="0000007D" w14:textId="77777777" w:rsidR="00A6471D" w:rsidRDefault="00A6471D"/>
    <w:p w14:paraId="0000007E" w14:textId="77777777" w:rsidR="00A6471D" w:rsidRDefault="00001470">
      <w:r>
        <w:rPr>
          <w:u w:val="single"/>
        </w:rPr>
        <w:t>Eyes:</w:t>
      </w:r>
      <w:r>
        <w:t xml:space="preserve"> </w:t>
      </w:r>
      <w:r>
        <w:rPr>
          <w:b/>
        </w:rPr>
        <w:t>Pupils fixed 8mm dilated bilaterall</w:t>
      </w:r>
      <w:r>
        <w:rPr>
          <w:b/>
        </w:rPr>
        <w:t xml:space="preserve">y – nonreactive to light or stimuli. Absent oculocephalic reflex. </w:t>
      </w:r>
      <w:r>
        <w:t>No strabismus/exophthalmos/ptosis. Sclera white, cornea clear, conjunctiva pink. No erythema of lacrimal sack.</w:t>
      </w:r>
    </w:p>
    <w:p w14:paraId="0000007F" w14:textId="77777777" w:rsidR="00A6471D" w:rsidRDefault="00A6471D"/>
    <w:p w14:paraId="00000080" w14:textId="77777777" w:rsidR="00A6471D" w:rsidRDefault="00001470">
      <w:pPr>
        <w:rPr>
          <w:color w:val="FF0000"/>
        </w:rPr>
      </w:pPr>
      <w:r>
        <w:rPr>
          <w:u w:val="single"/>
        </w:rPr>
        <w:t>Ear:</w:t>
      </w:r>
      <w:r>
        <w:t xml:space="preserve"> Appropriate in size. No lesions/masses/trauma visualized on external ear.</w:t>
      </w:r>
    </w:p>
    <w:p w14:paraId="00000081" w14:textId="77777777" w:rsidR="00A6471D" w:rsidRDefault="00A6471D"/>
    <w:p w14:paraId="00000082" w14:textId="77777777" w:rsidR="00A6471D" w:rsidRDefault="00001470">
      <w:r>
        <w:rPr>
          <w:u w:val="single"/>
        </w:rPr>
        <w:t>Nose:</w:t>
      </w:r>
      <w:r>
        <w:t xml:space="preserve"> Symmetrical, no external masses/lesions/deformities/trauma/discharge.</w:t>
      </w:r>
    </w:p>
    <w:p w14:paraId="00000083" w14:textId="77777777" w:rsidR="00A6471D" w:rsidRDefault="00A6471D"/>
    <w:p w14:paraId="00000084" w14:textId="77777777" w:rsidR="00A6471D" w:rsidRDefault="00001470">
      <w:pPr>
        <w:rPr>
          <w:color w:val="000000"/>
          <w:u w:val="single"/>
        </w:rPr>
      </w:pPr>
      <w:r>
        <w:rPr>
          <w:color w:val="000000"/>
          <w:u w:val="single"/>
        </w:rPr>
        <w:t>Mouth &amp; Throat:</w:t>
      </w:r>
    </w:p>
    <w:p w14:paraId="00000085" w14:textId="77777777" w:rsidR="00A6471D" w:rsidRDefault="00001470">
      <w:pPr>
        <w:rPr>
          <w:color w:val="000000"/>
        </w:rPr>
      </w:pPr>
      <w:r>
        <w:rPr>
          <w:color w:val="000000"/>
        </w:rPr>
        <w:t>Lips: Pink and moist. No cyanosis, lesions, or ulcerations</w:t>
      </w:r>
    </w:p>
    <w:p w14:paraId="00000086" w14:textId="77777777" w:rsidR="00A6471D" w:rsidRDefault="00001470">
      <w:pPr>
        <w:rPr>
          <w:color w:val="000000"/>
        </w:rPr>
      </w:pPr>
      <w:r>
        <w:rPr>
          <w:color w:val="000000"/>
        </w:rPr>
        <w:t>Oral Mucosa: Pink &amp;</w:t>
      </w:r>
      <w:r>
        <w:rPr>
          <w:b/>
          <w:color w:val="000000"/>
        </w:rPr>
        <w:t xml:space="preserve"> </w:t>
      </w:r>
      <w:r>
        <w:rPr>
          <w:color w:val="000000"/>
        </w:rPr>
        <w:t xml:space="preserve">Moist. No masses/lesions noted. No leukoplakia. </w:t>
      </w:r>
    </w:p>
    <w:p w14:paraId="00000087" w14:textId="77777777" w:rsidR="00A6471D" w:rsidRDefault="00001470">
      <w:pPr>
        <w:rPr>
          <w:color w:val="000000"/>
        </w:rPr>
      </w:pPr>
      <w:r>
        <w:rPr>
          <w:color w:val="000000"/>
        </w:rPr>
        <w:t>Palate: Pink. No visible lesions/</w:t>
      </w:r>
      <w:r>
        <w:rPr>
          <w:color w:val="000000"/>
        </w:rPr>
        <w:t>masses/scars.</w:t>
      </w:r>
    </w:p>
    <w:p w14:paraId="00000088" w14:textId="77777777" w:rsidR="00A6471D" w:rsidRDefault="00001470">
      <w:pPr>
        <w:rPr>
          <w:color w:val="000000"/>
        </w:rPr>
      </w:pPr>
      <w:r>
        <w:rPr>
          <w:color w:val="000000"/>
        </w:rPr>
        <w:t>Teeth: Teeth intact, no visible dental caries. All teeth have appropriate shape.</w:t>
      </w:r>
    </w:p>
    <w:p w14:paraId="00000089" w14:textId="77777777" w:rsidR="00A6471D" w:rsidRDefault="00001470">
      <w:pPr>
        <w:rPr>
          <w:color w:val="000000"/>
        </w:rPr>
      </w:pPr>
      <w:r>
        <w:rPr>
          <w:color w:val="000000"/>
        </w:rPr>
        <w:t>Gingivae: No hypertrophy or recession. Unremarkable</w:t>
      </w:r>
    </w:p>
    <w:p w14:paraId="0000008A" w14:textId="77777777" w:rsidR="00A6471D" w:rsidRDefault="00001470">
      <w:pPr>
        <w:rPr>
          <w:color w:val="000000"/>
        </w:rPr>
      </w:pPr>
      <w:r>
        <w:rPr>
          <w:color w:val="000000"/>
        </w:rPr>
        <w:t>Tongue: pink, well papillated. Frenulum intact. No masses/lesions/deviation.</w:t>
      </w:r>
    </w:p>
    <w:p w14:paraId="0000008B" w14:textId="77777777" w:rsidR="00A6471D" w:rsidRDefault="00001470">
      <w:pPr>
        <w:rPr>
          <w:color w:val="000000"/>
        </w:rPr>
      </w:pPr>
      <w:r>
        <w:rPr>
          <w:color w:val="000000"/>
        </w:rPr>
        <w:t>Oropharynx: Hydrated, no exudate</w:t>
      </w:r>
      <w:r>
        <w:rPr>
          <w:color w:val="000000"/>
        </w:rPr>
        <w:t>/masses/lesions/erythema/postnasal drip/foreign bodies noted. Grade 1 tonsils. Uvula pink, midline with no lesions or edema.</w:t>
      </w:r>
    </w:p>
    <w:p w14:paraId="0000008C" w14:textId="77777777" w:rsidR="00A6471D" w:rsidRDefault="00A6471D"/>
    <w:p w14:paraId="0000008D" w14:textId="77777777" w:rsidR="00A6471D" w:rsidRDefault="00001470">
      <w:r>
        <w:rPr>
          <w:u w:val="single"/>
        </w:rPr>
        <w:t>Neck:</w:t>
      </w:r>
      <w:r>
        <w:t xml:space="preserve"> Trachea midline. No masses/lesions/pulsations noted. No stridor noted. No cervical adenopathy. No carotid pulses/thrills/bru</w:t>
      </w:r>
      <w:r>
        <w:t xml:space="preserve">its heard on auscultation. </w:t>
      </w:r>
    </w:p>
    <w:p w14:paraId="0000008E" w14:textId="77777777" w:rsidR="00A6471D" w:rsidRDefault="00A6471D"/>
    <w:p w14:paraId="0000008F" w14:textId="77777777" w:rsidR="00A6471D" w:rsidRDefault="00001470">
      <w:pPr>
        <w:rPr>
          <w:color w:val="000000"/>
        </w:rPr>
      </w:pPr>
      <w:r>
        <w:rPr>
          <w:u w:val="single"/>
        </w:rPr>
        <w:t>Cardiovascular:</w:t>
      </w:r>
      <w:r>
        <w:t xml:space="preserve"> </w:t>
      </w:r>
      <w:r>
        <w:rPr>
          <w:color w:val="000000"/>
        </w:rPr>
        <w:t>PMI located at the 5</w:t>
      </w:r>
      <w:r>
        <w:rPr>
          <w:color w:val="000000"/>
          <w:vertAlign w:val="superscript"/>
        </w:rPr>
        <w:t>th</w:t>
      </w:r>
      <w:r>
        <w:rPr>
          <w:color w:val="000000"/>
        </w:rPr>
        <w:t xml:space="preserve"> ICS in midclavicular line. Carotid pulses are 2+ bilaterally without bruits. </w:t>
      </w:r>
      <w:r>
        <w:rPr>
          <w:b/>
          <w:color w:val="000000"/>
        </w:rPr>
        <w:t>Bradycardic</w:t>
      </w:r>
      <w:r>
        <w:rPr>
          <w:color w:val="000000"/>
        </w:rPr>
        <w:t>, regular rhythm. No murmurs. Normal S1 &amp; S2. No splitting of S2 or friction rubs appreciated.</w:t>
      </w:r>
    </w:p>
    <w:p w14:paraId="00000090" w14:textId="77777777" w:rsidR="00A6471D" w:rsidRDefault="00A6471D">
      <w:pPr>
        <w:rPr>
          <w:color w:val="000000"/>
        </w:rPr>
      </w:pPr>
    </w:p>
    <w:p w14:paraId="00000091" w14:textId="77777777" w:rsidR="00A6471D" w:rsidRDefault="00001470">
      <w:pPr>
        <w:rPr>
          <w:color w:val="000000"/>
        </w:rPr>
      </w:pPr>
      <w:r>
        <w:rPr>
          <w:color w:val="000000"/>
          <w:u w:val="single"/>
        </w:rPr>
        <w:t>Chest:</w:t>
      </w:r>
      <w:r>
        <w:rPr>
          <w:color w:val="000000"/>
        </w:rPr>
        <w:t xml:space="preserve"> Symmetrical with no deformities or trauma. </w:t>
      </w:r>
      <w:proofErr w:type="gramStart"/>
      <w:r>
        <w:rPr>
          <w:b/>
          <w:color w:val="000000"/>
        </w:rPr>
        <w:t>Respirations</w:t>
      </w:r>
      <w:proofErr w:type="gramEnd"/>
      <w:r>
        <w:rPr>
          <w:b/>
          <w:color w:val="000000"/>
        </w:rPr>
        <w:t xml:space="preserve"> irregular and labored – pattern of increased respirations followed by decreased respirations and apnea.</w:t>
      </w:r>
      <w:r>
        <w:rPr>
          <w:color w:val="000000"/>
        </w:rPr>
        <w:t xml:space="preserve"> Lat/AP diameter 2:1.</w:t>
      </w:r>
    </w:p>
    <w:p w14:paraId="00000092" w14:textId="77777777" w:rsidR="00A6471D" w:rsidRDefault="00A6471D">
      <w:pPr>
        <w:rPr>
          <w:color w:val="000000"/>
        </w:rPr>
      </w:pPr>
    </w:p>
    <w:p w14:paraId="00000093" w14:textId="77777777" w:rsidR="00A6471D" w:rsidRDefault="00001470">
      <w:pPr>
        <w:rPr>
          <w:color w:val="000000"/>
        </w:rPr>
      </w:pPr>
      <w:r>
        <w:rPr>
          <w:color w:val="000000"/>
          <w:u w:val="single"/>
        </w:rPr>
        <w:t>Lungs:</w:t>
      </w:r>
      <w:r>
        <w:rPr>
          <w:color w:val="000000"/>
        </w:rPr>
        <w:t xml:space="preserve"> Clear to auscultation with no rales/rhonchi/wheezing present. </w:t>
      </w:r>
      <w:r>
        <w:rPr>
          <w:b/>
          <w:color w:val="000000"/>
        </w:rPr>
        <w:t xml:space="preserve">Increased </w:t>
      </w:r>
      <w:r>
        <w:rPr>
          <w:color w:val="000000"/>
        </w:rPr>
        <w:t>and symmetrical chest expansion and diaphragmatic excursion.</w:t>
      </w:r>
    </w:p>
    <w:p w14:paraId="00000094" w14:textId="77777777" w:rsidR="00A6471D" w:rsidRDefault="00A6471D">
      <w:pPr>
        <w:rPr>
          <w:color w:val="000000"/>
        </w:rPr>
      </w:pPr>
    </w:p>
    <w:p w14:paraId="00000095" w14:textId="77777777" w:rsidR="00A6471D" w:rsidRDefault="00001470">
      <w:pPr>
        <w:rPr>
          <w:color w:val="000000"/>
        </w:rPr>
      </w:pPr>
      <w:r>
        <w:rPr>
          <w:color w:val="000000"/>
          <w:u w:val="single"/>
        </w:rPr>
        <w:t>Abdomen:</w:t>
      </w:r>
      <w:r>
        <w:rPr>
          <w:color w:val="000000"/>
        </w:rPr>
        <w:t xml:space="preserve"> Abdomen symmetric and nondistended</w:t>
      </w:r>
      <w:r>
        <w:rPr>
          <w:b/>
          <w:color w:val="000000"/>
        </w:rPr>
        <w:t>. Striae present.</w:t>
      </w:r>
      <w:r>
        <w:rPr>
          <w:color w:val="000000"/>
        </w:rPr>
        <w:t xml:space="preserve"> No scars or pulsations noted. Bowel sounds are normoactive i</w:t>
      </w:r>
      <w:r>
        <w:rPr>
          <w:color w:val="000000"/>
        </w:rPr>
        <w:t>n all 4 quadrants. No aortic/renal/iliac/femoral bruits heard.</w:t>
      </w:r>
    </w:p>
    <w:p w14:paraId="00000096" w14:textId="77777777" w:rsidR="00A6471D" w:rsidRDefault="00A6471D"/>
    <w:p w14:paraId="00000097" w14:textId="77777777" w:rsidR="00A6471D" w:rsidRDefault="00001470">
      <w:r>
        <w:rPr>
          <w:u w:val="single"/>
        </w:rPr>
        <w:t>Skin:</w:t>
      </w:r>
      <w:r>
        <w:t xml:space="preserve"> Warm and moist. Non-icteric. No tattoos noted. No visible moles.</w:t>
      </w:r>
    </w:p>
    <w:p w14:paraId="00000098" w14:textId="77777777" w:rsidR="00A6471D" w:rsidRDefault="00A6471D"/>
    <w:p w14:paraId="00000099" w14:textId="77777777" w:rsidR="00A6471D" w:rsidRDefault="00001470">
      <w:r>
        <w:rPr>
          <w:u w:val="single"/>
        </w:rPr>
        <w:t>Hair</w:t>
      </w:r>
      <w:r>
        <w:t>: Average quantity and distribution. No seborrhea/lice/dandruff noted</w:t>
      </w:r>
    </w:p>
    <w:p w14:paraId="0000009A" w14:textId="77777777" w:rsidR="00A6471D" w:rsidRDefault="00A6471D"/>
    <w:p w14:paraId="0000009B" w14:textId="77777777" w:rsidR="00A6471D" w:rsidRDefault="00001470">
      <w:r>
        <w:rPr>
          <w:u w:val="single"/>
        </w:rPr>
        <w:t>Nails</w:t>
      </w:r>
      <w:r>
        <w:t>: Capillary refill &lt;2 seconds in bilater</w:t>
      </w:r>
      <w:r>
        <w:t>al upper and left lower extremities. Appropriate color, shape, and thickness.</w:t>
      </w:r>
    </w:p>
    <w:p w14:paraId="0000009C" w14:textId="77777777" w:rsidR="00A6471D" w:rsidRDefault="00A6471D"/>
    <w:p w14:paraId="0000009D" w14:textId="77777777" w:rsidR="00A6471D" w:rsidRDefault="00001470">
      <w:r>
        <w:rPr>
          <w:u w:val="single"/>
        </w:rPr>
        <w:t>Musculoskeletal:</w:t>
      </w:r>
      <w:r>
        <w:t xml:space="preserve"> No erythema / ecchymosis / atrophy or deformities in bilateral upper and lower extremities.</w:t>
      </w:r>
    </w:p>
    <w:p w14:paraId="0000009E" w14:textId="77777777" w:rsidR="00A6471D" w:rsidRDefault="00A6471D">
      <w:pPr>
        <w:rPr>
          <w:color w:val="C00000"/>
        </w:rPr>
      </w:pPr>
    </w:p>
    <w:p w14:paraId="0000009F" w14:textId="77777777" w:rsidR="00A6471D" w:rsidRDefault="00001470">
      <w:pPr>
        <w:rPr>
          <w:color w:val="000000"/>
        </w:rPr>
      </w:pPr>
      <w:r>
        <w:rPr>
          <w:color w:val="000000"/>
          <w:u w:val="single"/>
        </w:rPr>
        <w:t>Peripheral Vascular</w:t>
      </w:r>
      <w:r>
        <w:rPr>
          <w:color w:val="000000"/>
        </w:rPr>
        <w:t>: Warm to touch bilaterally. 2+ pulses throughou</w:t>
      </w:r>
      <w:r>
        <w:rPr>
          <w:color w:val="000000"/>
        </w:rPr>
        <w:t>t. No edema or ulcerations. Calves equal in circumference. No palpable cords bilaterally. No palpable epitrochlear adenopathy.</w:t>
      </w:r>
    </w:p>
    <w:p w14:paraId="000000A0" w14:textId="77777777" w:rsidR="00A6471D" w:rsidRDefault="00A6471D">
      <w:pPr>
        <w:rPr>
          <w:color w:val="000000"/>
        </w:rPr>
      </w:pPr>
    </w:p>
    <w:p w14:paraId="000000A1" w14:textId="77777777" w:rsidR="00A6471D" w:rsidRDefault="00001470">
      <w:pPr>
        <w:rPr>
          <w:color w:val="000000"/>
        </w:rPr>
      </w:pPr>
      <w:r>
        <w:rPr>
          <w:color w:val="000000"/>
          <w:u w:val="single"/>
        </w:rPr>
        <w:t>Neurological:</w:t>
      </w:r>
      <w:r>
        <w:rPr>
          <w:color w:val="000000"/>
        </w:rPr>
        <w:t xml:space="preserve"> </w:t>
      </w:r>
      <w:r>
        <w:rPr>
          <w:b/>
          <w:color w:val="000000"/>
        </w:rPr>
        <w:t>Unresponsive, unable to follow commands.</w:t>
      </w:r>
      <w:r>
        <w:rPr>
          <w:color w:val="000000"/>
        </w:rPr>
        <w:t xml:space="preserve"> </w:t>
      </w:r>
      <w:r>
        <w:rPr>
          <w:b/>
          <w:color w:val="000000"/>
        </w:rPr>
        <w:t>GCS 4 – no eye opening, no verbal response, extensor response with decere</w:t>
      </w:r>
      <w:r>
        <w:rPr>
          <w:b/>
          <w:color w:val="000000"/>
        </w:rPr>
        <w:t>brate posturing on upper and lower extremities. No corneal reflex or gag reflex. No motor response to noxious stimuli. Bilateral fixed 8mm pupils, absent oculocephalic reflex. Positive Babinski bilaterally, diminished response on the right. Sensory, coordi</w:t>
      </w:r>
      <w:r>
        <w:rPr>
          <w:b/>
          <w:color w:val="000000"/>
        </w:rPr>
        <w:t>nation, and gait deferred.</w:t>
      </w:r>
    </w:p>
    <w:p w14:paraId="000000A2" w14:textId="77777777" w:rsidR="00A6471D" w:rsidRDefault="00A6471D">
      <w:pPr>
        <w:rPr>
          <w:color w:val="000000"/>
        </w:rPr>
      </w:pPr>
    </w:p>
    <w:p w14:paraId="000000A3" w14:textId="77777777" w:rsidR="00A6471D" w:rsidRDefault="00001470">
      <w:r>
        <w:rPr>
          <w:u w:val="single"/>
        </w:rPr>
        <w:t>Genitourinary:</w:t>
      </w:r>
      <w:r>
        <w:t xml:space="preserve"> No abnormal vaginal discharge, lesions, or ulcerations noted. External genitalia intact without deformities. No inguinal adenopathy. Urethra intact and no blood was noted.</w:t>
      </w:r>
    </w:p>
    <w:p w14:paraId="000000A4" w14:textId="77777777" w:rsidR="00A6471D" w:rsidRDefault="00A6471D">
      <w:pPr>
        <w:rPr>
          <w:color w:val="C00000"/>
        </w:rPr>
      </w:pPr>
    </w:p>
    <w:p w14:paraId="000000A5" w14:textId="77777777" w:rsidR="00A6471D" w:rsidRDefault="00A6471D">
      <w:pPr>
        <w:rPr>
          <w:b/>
          <w:color w:val="000000"/>
        </w:rPr>
      </w:pPr>
    </w:p>
    <w:p w14:paraId="000000A6" w14:textId="77777777" w:rsidR="00A6471D" w:rsidRDefault="00001470">
      <w:pPr>
        <w:rPr>
          <w:b/>
          <w:color w:val="000000"/>
        </w:rPr>
      </w:pPr>
      <w:r>
        <w:rPr>
          <w:b/>
          <w:color w:val="000000"/>
        </w:rPr>
        <w:t>Labs:</w:t>
      </w:r>
    </w:p>
    <w:p w14:paraId="000000A7" w14:textId="77777777" w:rsidR="00A6471D" w:rsidRDefault="00001470">
      <w:pPr>
        <w:rPr>
          <w:color w:val="000000"/>
        </w:rPr>
      </w:pPr>
      <w:r>
        <w:rPr>
          <w:color w:val="000000"/>
        </w:rPr>
        <w:t>Completed 2/08/22</w:t>
      </w:r>
    </w:p>
    <w:p w14:paraId="000000A8" w14:textId="77777777" w:rsidR="00A6471D" w:rsidRDefault="00A6471D">
      <w:pPr>
        <w:rPr>
          <w:color w:val="000000"/>
        </w:rPr>
      </w:pPr>
    </w:p>
    <w:p w14:paraId="000000A9" w14:textId="77777777" w:rsidR="00A6471D" w:rsidRDefault="00001470">
      <w:pPr>
        <w:rPr>
          <w:color w:val="000000"/>
        </w:rPr>
      </w:pPr>
      <w:r>
        <w:rPr>
          <w:b/>
          <w:color w:val="4472C4"/>
        </w:rPr>
        <w:t>VBG:</w:t>
      </w:r>
      <w:r>
        <w:rPr>
          <w:color w:val="4472C4"/>
        </w:rPr>
        <w:t xml:space="preserve"> </w:t>
      </w:r>
      <w:r>
        <w:rPr>
          <w:b/>
          <w:color w:val="000000"/>
        </w:rPr>
        <w:t>pH 7.31 (</w:t>
      </w:r>
      <w:r>
        <w:rPr>
          <w:b/>
          <w:color w:val="000000"/>
        </w:rPr>
        <w:t>L)</w:t>
      </w:r>
      <w:r>
        <w:rPr>
          <w:color w:val="000000"/>
        </w:rPr>
        <w:tab/>
        <w:t>PCO2 44</w:t>
      </w:r>
      <w:r>
        <w:rPr>
          <w:color w:val="000000"/>
        </w:rPr>
        <w:tab/>
      </w:r>
      <w:r>
        <w:rPr>
          <w:b/>
          <w:color w:val="000000"/>
        </w:rPr>
        <w:t>PO2 54(H)</w:t>
      </w:r>
      <w:r>
        <w:rPr>
          <w:color w:val="000000"/>
        </w:rPr>
        <w:tab/>
        <w:t>HCO3 22.5</w:t>
      </w:r>
      <w:r>
        <w:rPr>
          <w:color w:val="000000"/>
        </w:rPr>
        <w:tab/>
        <w:t>Total CO2 24</w:t>
      </w:r>
      <w:r>
        <w:rPr>
          <w:color w:val="000000"/>
        </w:rPr>
        <w:tab/>
      </w:r>
    </w:p>
    <w:p w14:paraId="000000AA" w14:textId="77777777" w:rsidR="00A6471D" w:rsidRDefault="00001470">
      <w:pPr>
        <w:rPr>
          <w:color w:val="000000"/>
        </w:rPr>
      </w:pPr>
      <w:r>
        <w:rPr>
          <w:b/>
          <w:color w:val="000000"/>
        </w:rPr>
        <w:lastRenderedPageBreak/>
        <w:t>Base excess -3.8(L)</w:t>
      </w:r>
      <w:r>
        <w:rPr>
          <w:color w:val="000000"/>
        </w:rPr>
        <w:tab/>
      </w:r>
      <w:r>
        <w:rPr>
          <w:b/>
          <w:color w:val="000000"/>
        </w:rPr>
        <w:t>O2 Sat 84% (L)</w:t>
      </w:r>
      <w:r>
        <w:rPr>
          <w:b/>
          <w:color w:val="000000"/>
        </w:rPr>
        <w:tab/>
      </w:r>
      <w:r>
        <w:rPr>
          <w:color w:val="000000"/>
        </w:rPr>
        <w:tab/>
        <w:t>Na 141</w:t>
      </w:r>
      <w:r>
        <w:rPr>
          <w:color w:val="000000"/>
        </w:rPr>
        <w:tab/>
      </w:r>
      <w:r>
        <w:rPr>
          <w:color w:val="000000"/>
        </w:rPr>
        <w:tab/>
        <w:t>K 3.8</w:t>
      </w:r>
      <w:r>
        <w:rPr>
          <w:color w:val="000000"/>
        </w:rPr>
        <w:tab/>
      </w:r>
      <w:r>
        <w:rPr>
          <w:color w:val="000000"/>
        </w:rPr>
        <w:tab/>
        <w:t>Cl 104</w:t>
      </w:r>
      <w:r>
        <w:rPr>
          <w:color w:val="000000"/>
        </w:rPr>
        <w:tab/>
      </w:r>
      <w:r>
        <w:rPr>
          <w:color w:val="000000"/>
        </w:rPr>
        <w:tab/>
      </w:r>
    </w:p>
    <w:p w14:paraId="000000AB" w14:textId="77777777" w:rsidR="00A6471D" w:rsidRDefault="00001470">
      <w:pPr>
        <w:rPr>
          <w:color w:val="000000"/>
        </w:rPr>
      </w:pPr>
      <w:r>
        <w:rPr>
          <w:b/>
          <w:color w:val="000000"/>
        </w:rPr>
        <w:t>Lactate 7.73 mmol/L (H)</w:t>
      </w:r>
      <w:r>
        <w:rPr>
          <w:color w:val="000000"/>
        </w:rPr>
        <w:tab/>
        <w:t>Creatinine (failed)</w:t>
      </w:r>
      <w:r>
        <w:rPr>
          <w:color w:val="000000"/>
        </w:rPr>
        <w:tab/>
      </w:r>
      <w:proofErr w:type="spellStart"/>
      <w:r>
        <w:rPr>
          <w:color w:val="000000"/>
        </w:rPr>
        <w:t>Hct</w:t>
      </w:r>
      <w:proofErr w:type="spellEnd"/>
      <w:r>
        <w:rPr>
          <w:color w:val="000000"/>
        </w:rPr>
        <w:t xml:space="preserve"> 47</w:t>
      </w:r>
      <w:r>
        <w:rPr>
          <w:color w:val="000000"/>
        </w:rPr>
        <w:tab/>
      </w:r>
      <w:r>
        <w:rPr>
          <w:color w:val="000000"/>
        </w:rPr>
        <w:tab/>
        <w:t>Hgb 16.1</w:t>
      </w:r>
      <w:r>
        <w:rPr>
          <w:color w:val="000000"/>
        </w:rPr>
        <w:tab/>
      </w:r>
    </w:p>
    <w:p w14:paraId="000000AC" w14:textId="77777777" w:rsidR="00A6471D" w:rsidRDefault="00001470">
      <w:pPr>
        <w:rPr>
          <w:color w:val="000000"/>
        </w:rPr>
      </w:pPr>
      <w:r>
        <w:rPr>
          <w:b/>
          <w:color w:val="000000"/>
        </w:rPr>
        <w:t>Glucose 299(H)</w:t>
      </w:r>
    </w:p>
    <w:p w14:paraId="000000AD" w14:textId="77777777" w:rsidR="00A6471D" w:rsidRDefault="00A6471D">
      <w:pPr>
        <w:rPr>
          <w:color w:val="000000"/>
        </w:rPr>
      </w:pPr>
    </w:p>
    <w:p w14:paraId="000000AE" w14:textId="77777777" w:rsidR="00A6471D" w:rsidRDefault="00001470">
      <w:pPr>
        <w:rPr>
          <w:b/>
          <w:color w:val="000000"/>
        </w:rPr>
      </w:pPr>
      <w:r>
        <w:rPr>
          <w:b/>
          <w:color w:val="4472C4"/>
        </w:rPr>
        <w:t>POC Glucose</w:t>
      </w:r>
      <w:r>
        <w:rPr>
          <w:b/>
          <w:color w:val="000000"/>
        </w:rPr>
        <w:t>: 305 mg/dL (High)</w:t>
      </w:r>
    </w:p>
    <w:p w14:paraId="000000AF" w14:textId="77777777" w:rsidR="00A6471D" w:rsidRDefault="00A6471D">
      <w:pPr>
        <w:rPr>
          <w:b/>
          <w:color w:val="000000"/>
        </w:rPr>
      </w:pPr>
    </w:p>
    <w:p w14:paraId="000000B0" w14:textId="77777777" w:rsidR="00A6471D" w:rsidRDefault="00001470">
      <w:pPr>
        <w:rPr>
          <w:b/>
          <w:color w:val="000000"/>
        </w:rPr>
      </w:pPr>
      <w:r>
        <w:rPr>
          <w:b/>
          <w:color w:val="4472C4"/>
        </w:rPr>
        <w:t xml:space="preserve">HgbA1c: </w:t>
      </w:r>
      <w:r>
        <w:rPr>
          <w:b/>
          <w:color w:val="000000"/>
        </w:rPr>
        <w:t>7.5%(H)</w:t>
      </w:r>
    </w:p>
    <w:p w14:paraId="000000B1" w14:textId="77777777" w:rsidR="00A6471D" w:rsidRDefault="00A6471D">
      <w:pPr>
        <w:rPr>
          <w:b/>
          <w:color w:val="000000"/>
        </w:rPr>
      </w:pPr>
    </w:p>
    <w:p w14:paraId="000000B2" w14:textId="77777777" w:rsidR="00A6471D" w:rsidRDefault="00001470">
      <w:pPr>
        <w:rPr>
          <w:color w:val="000000"/>
        </w:rPr>
      </w:pPr>
      <w:r>
        <w:rPr>
          <w:b/>
          <w:color w:val="4472C4"/>
        </w:rPr>
        <w:t xml:space="preserve">Stroke panel: </w:t>
      </w:r>
      <w:proofErr w:type="spellStart"/>
      <w:r>
        <w:rPr>
          <w:b/>
          <w:color w:val="000000"/>
        </w:rPr>
        <w:t>aPTT</w:t>
      </w:r>
      <w:proofErr w:type="spellEnd"/>
      <w:r>
        <w:rPr>
          <w:b/>
          <w:color w:val="000000"/>
        </w:rPr>
        <w:t xml:space="preserve"> 24.7(L)</w:t>
      </w:r>
      <w:r>
        <w:rPr>
          <w:color w:val="000000"/>
        </w:rPr>
        <w:tab/>
        <w:t xml:space="preserve"> PTT 11.4</w:t>
      </w:r>
      <w:r>
        <w:rPr>
          <w:color w:val="000000"/>
        </w:rPr>
        <w:tab/>
        <w:t xml:space="preserve"> INR 0.99</w:t>
      </w:r>
      <w:r>
        <w:rPr>
          <w:color w:val="000000"/>
        </w:rPr>
        <w:tab/>
        <w:t xml:space="preserve"> </w:t>
      </w:r>
      <w:r>
        <w:rPr>
          <w:b/>
          <w:color w:val="000000"/>
        </w:rPr>
        <w:t>Troponin-T 0.043(H)</w:t>
      </w:r>
      <w:r>
        <w:rPr>
          <w:color w:val="000000"/>
        </w:rPr>
        <w:tab/>
        <w:t xml:space="preserve"> GFR &gt;90</w:t>
      </w:r>
    </w:p>
    <w:p w14:paraId="000000B3" w14:textId="77777777" w:rsidR="00A6471D" w:rsidRDefault="00A6471D">
      <w:pPr>
        <w:rPr>
          <w:b/>
          <w:color w:val="000000"/>
        </w:rPr>
      </w:pPr>
    </w:p>
    <w:p w14:paraId="000000B4" w14:textId="77777777" w:rsidR="00A6471D" w:rsidRDefault="00001470">
      <w:pPr>
        <w:rPr>
          <w:color w:val="000000"/>
        </w:rPr>
      </w:pPr>
      <w:r>
        <w:rPr>
          <w:b/>
          <w:color w:val="4472C4"/>
        </w:rPr>
        <w:t xml:space="preserve">CBC: </w:t>
      </w:r>
      <w:r>
        <w:rPr>
          <w:b/>
          <w:color w:val="000000"/>
        </w:rPr>
        <w:t>WBC 22.46(H)</w:t>
      </w:r>
      <w:r>
        <w:rPr>
          <w:b/>
          <w:color w:val="000000"/>
        </w:rPr>
        <w:tab/>
      </w:r>
      <w:r>
        <w:rPr>
          <w:color w:val="000000"/>
        </w:rPr>
        <w:t>Hgb 12.8 g/dL</w:t>
      </w:r>
      <w:r>
        <w:rPr>
          <w:color w:val="000000"/>
        </w:rPr>
        <w:tab/>
      </w:r>
      <w:r>
        <w:rPr>
          <w:color w:val="000000"/>
        </w:rPr>
        <w:tab/>
        <w:t>Crit 40.1</w:t>
      </w:r>
      <w:r>
        <w:rPr>
          <w:color w:val="000000"/>
        </w:rPr>
        <w:tab/>
      </w:r>
      <w:proofErr w:type="spellStart"/>
      <w:r>
        <w:rPr>
          <w:color w:val="000000"/>
        </w:rPr>
        <w:t>Plt</w:t>
      </w:r>
      <w:proofErr w:type="spellEnd"/>
      <w:r>
        <w:rPr>
          <w:color w:val="000000"/>
        </w:rPr>
        <w:t xml:space="preserve"> 342 x 10^9/L</w:t>
      </w:r>
      <w:r>
        <w:rPr>
          <w:color w:val="000000"/>
        </w:rPr>
        <w:tab/>
      </w:r>
    </w:p>
    <w:p w14:paraId="000000B5" w14:textId="77777777" w:rsidR="00A6471D" w:rsidRDefault="00001470">
      <w:pPr>
        <w:rPr>
          <w:color w:val="000000"/>
        </w:rPr>
      </w:pPr>
      <w:r>
        <w:rPr>
          <w:color w:val="000000"/>
        </w:rPr>
        <w:t>Neutrophils 82.0</w:t>
      </w:r>
      <w:r>
        <w:rPr>
          <w:color w:val="000000"/>
        </w:rPr>
        <w:tab/>
        <w:t>Lymph 9.7</w:t>
      </w:r>
      <w:r>
        <w:rPr>
          <w:color w:val="000000"/>
        </w:rPr>
        <w:tab/>
      </w:r>
      <w:proofErr w:type="spellStart"/>
      <w:r>
        <w:rPr>
          <w:color w:val="000000"/>
        </w:rPr>
        <w:t>Monophils</w:t>
      </w:r>
      <w:proofErr w:type="spellEnd"/>
      <w:r>
        <w:rPr>
          <w:color w:val="000000"/>
        </w:rPr>
        <w:t xml:space="preserve"> 6.4</w:t>
      </w:r>
      <w:r>
        <w:rPr>
          <w:color w:val="000000"/>
        </w:rPr>
        <w:tab/>
      </w:r>
      <w:r>
        <w:rPr>
          <w:color w:val="000000"/>
        </w:rPr>
        <w:tab/>
        <w:t xml:space="preserve">Eosinophils 0.00 </w:t>
      </w:r>
      <w:r>
        <w:rPr>
          <w:color w:val="000000"/>
        </w:rPr>
        <w:tab/>
        <w:t>RDW 13.6%</w:t>
      </w:r>
    </w:p>
    <w:p w14:paraId="000000B6" w14:textId="77777777" w:rsidR="00A6471D" w:rsidRDefault="00001470">
      <w:pPr>
        <w:rPr>
          <w:color w:val="000000"/>
        </w:rPr>
      </w:pPr>
      <w:r>
        <w:rPr>
          <w:color w:val="000000"/>
        </w:rPr>
        <w:t>RBC 4.89 million/mm3</w:t>
      </w:r>
    </w:p>
    <w:p w14:paraId="000000B7" w14:textId="77777777" w:rsidR="00A6471D" w:rsidRDefault="00A6471D">
      <w:pPr>
        <w:rPr>
          <w:color w:val="000000"/>
        </w:rPr>
      </w:pPr>
    </w:p>
    <w:p w14:paraId="000000B8" w14:textId="77777777" w:rsidR="00A6471D" w:rsidRDefault="00001470">
      <w:pPr>
        <w:rPr>
          <w:b/>
          <w:color w:val="000000"/>
        </w:rPr>
      </w:pPr>
      <w:r>
        <w:rPr>
          <w:b/>
          <w:color w:val="4472C4"/>
        </w:rPr>
        <w:t xml:space="preserve">BMP: </w:t>
      </w:r>
      <w:r>
        <w:rPr>
          <w:color w:val="000000"/>
        </w:rPr>
        <w:t>Na 140</w:t>
      </w:r>
      <w:r>
        <w:rPr>
          <w:color w:val="000000"/>
        </w:rPr>
        <w:tab/>
        <w:t>K 4.1</w:t>
      </w:r>
      <w:r>
        <w:rPr>
          <w:color w:val="000000"/>
        </w:rPr>
        <w:tab/>
      </w:r>
      <w:r>
        <w:rPr>
          <w:color w:val="000000"/>
        </w:rPr>
        <w:t>Cl 98</w:t>
      </w:r>
      <w:r>
        <w:rPr>
          <w:color w:val="000000"/>
        </w:rPr>
        <w:tab/>
      </w:r>
      <w:r>
        <w:rPr>
          <w:b/>
          <w:color w:val="000000"/>
        </w:rPr>
        <w:t>CO2 19 (L)</w:t>
      </w:r>
      <w:r>
        <w:rPr>
          <w:b/>
          <w:color w:val="000000"/>
        </w:rPr>
        <w:tab/>
      </w:r>
      <w:r>
        <w:rPr>
          <w:color w:val="000000"/>
        </w:rPr>
        <w:t xml:space="preserve">BUN 7.3 </w:t>
      </w:r>
      <w:r>
        <w:rPr>
          <w:color w:val="000000"/>
        </w:rPr>
        <w:tab/>
      </w:r>
      <w:r>
        <w:rPr>
          <w:b/>
          <w:color w:val="000000"/>
        </w:rPr>
        <w:t>Cr 0.43 (L)</w:t>
      </w:r>
      <w:r>
        <w:rPr>
          <w:b/>
          <w:color w:val="000000"/>
        </w:rPr>
        <w:tab/>
        <w:t>Glucose 295</w:t>
      </w:r>
      <w:r>
        <w:rPr>
          <w:color w:val="000000"/>
        </w:rPr>
        <w:tab/>
        <w:t>Calcium 8.8</w:t>
      </w:r>
      <w:r>
        <w:rPr>
          <w:color w:val="000000"/>
        </w:rPr>
        <w:tab/>
      </w:r>
      <w:r>
        <w:rPr>
          <w:color w:val="000000"/>
        </w:rPr>
        <w:tab/>
        <w:t>Mg (failed)</w:t>
      </w:r>
      <w:r>
        <w:rPr>
          <w:color w:val="000000"/>
        </w:rPr>
        <w:tab/>
      </w:r>
      <w:r>
        <w:rPr>
          <w:color w:val="000000"/>
        </w:rPr>
        <w:tab/>
      </w:r>
      <w:proofErr w:type="spellStart"/>
      <w:r>
        <w:rPr>
          <w:color w:val="000000"/>
        </w:rPr>
        <w:t>Phos</w:t>
      </w:r>
      <w:proofErr w:type="spellEnd"/>
      <w:r>
        <w:rPr>
          <w:color w:val="000000"/>
        </w:rPr>
        <w:t xml:space="preserve"> (failed)</w:t>
      </w:r>
      <w:r>
        <w:rPr>
          <w:color w:val="000000"/>
        </w:rPr>
        <w:tab/>
      </w:r>
      <w:r>
        <w:rPr>
          <w:color w:val="000000"/>
        </w:rPr>
        <w:tab/>
      </w:r>
      <w:proofErr w:type="spellStart"/>
      <w:r>
        <w:rPr>
          <w:color w:val="000000"/>
        </w:rPr>
        <w:t>CaION</w:t>
      </w:r>
      <w:proofErr w:type="spellEnd"/>
      <w:r>
        <w:rPr>
          <w:color w:val="000000"/>
        </w:rPr>
        <w:t xml:space="preserve"> (failed)</w:t>
      </w:r>
      <w:r>
        <w:rPr>
          <w:color w:val="000000"/>
        </w:rPr>
        <w:tab/>
      </w:r>
      <w:r>
        <w:rPr>
          <w:color w:val="000000"/>
        </w:rPr>
        <w:tab/>
      </w:r>
      <w:r>
        <w:rPr>
          <w:b/>
          <w:color w:val="000000"/>
        </w:rPr>
        <w:t>Anion 24(H)</w:t>
      </w:r>
    </w:p>
    <w:p w14:paraId="000000B9" w14:textId="77777777" w:rsidR="00A6471D" w:rsidRDefault="00A6471D">
      <w:pPr>
        <w:rPr>
          <w:b/>
          <w:color w:val="000000"/>
        </w:rPr>
      </w:pPr>
    </w:p>
    <w:p w14:paraId="000000BA" w14:textId="77777777" w:rsidR="00A6471D" w:rsidRDefault="00001470">
      <w:pPr>
        <w:rPr>
          <w:color w:val="000000"/>
        </w:rPr>
      </w:pPr>
      <w:r>
        <w:rPr>
          <w:b/>
          <w:color w:val="4472C4"/>
        </w:rPr>
        <w:t xml:space="preserve">Hepatic </w:t>
      </w:r>
      <w:proofErr w:type="spellStart"/>
      <w:r>
        <w:rPr>
          <w:b/>
          <w:color w:val="4472C4"/>
        </w:rPr>
        <w:t>Panal</w:t>
      </w:r>
      <w:proofErr w:type="spellEnd"/>
      <w:r>
        <w:rPr>
          <w:b/>
          <w:color w:val="4472C4"/>
        </w:rPr>
        <w:t>:</w:t>
      </w:r>
      <w:r>
        <w:rPr>
          <w:color w:val="4472C4"/>
        </w:rPr>
        <w:t xml:space="preserve"> </w:t>
      </w:r>
      <w:r>
        <w:rPr>
          <w:b/>
          <w:color w:val="000000"/>
        </w:rPr>
        <w:t xml:space="preserve">SGOT 65(H) </w:t>
      </w:r>
      <w:r>
        <w:rPr>
          <w:b/>
          <w:color w:val="000000"/>
        </w:rPr>
        <w:tab/>
        <w:t>SGPT 58(H)</w:t>
      </w:r>
      <w:r>
        <w:rPr>
          <w:b/>
          <w:color w:val="000000"/>
        </w:rPr>
        <w:tab/>
      </w:r>
      <w:r>
        <w:rPr>
          <w:color w:val="000000"/>
        </w:rPr>
        <w:t>Protein 8.2</w:t>
      </w:r>
      <w:r>
        <w:rPr>
          <w:color w:val="000000"/>
        </w:rPr>
        <w:tab/>
        <w:t>Alb 4.7</w:t>
      </w:r>
      <w:r>
        <w:rPr>
          <w:color w:val="000000"/>
        </w:rPr>
        <w:tab/>
      </w:r>
      <w:r>
        <w:rPr>
          <w:color w:val="000000"/>
        </w:rPr>
        <w:tab/>
        <w:t>Globulin 3.5</w:t>
      </w:r>
      <w:r>
        <w:rPr>
          <w:color w:val="000000"/>
        </w:rPr>
        <w:tab/>
      </w:r>
    </w:p>
    <w:p w14:paraId="000000BB" w14:textId="77777777" w:rsidR="00A6471D" w:rsidRDefault="00001470">
      <w:pPr>
        <w:rPr>
          <w:color w:val="000000"/>
        </w:rPr>
      </w:pPr>
      <w:r>
        <w:rPr>
          <w:color w:val="000000"/>
        </w:rPr>
        <w:t>Bili total 0.3</w:t>
      </w:r>
      <w:r>
        <w:rPr>
          <w:color w:val="000000"/>
        </w:rPr>
        <w:tab/>
      </w:r>
      <w:proofErr w:type="spellStart"/>
      <w:r>
        <w:rPr>
          <w:color w:val="000000"/>
        </w:rPr>
        <w:t>bili</w:t>
      </w:r>
      <w:proofErr w:type="spellEnd"/>
      <w:r>
        <w:rPr>
          <w:color w:val="000000"/>
        </w:rPr>
        <w:t xml:space="preserve"> direct 0.1</w:t>
      </w:r>
      <w:r>
        <w:rPr>
          <w:color w:val="000000"/>
        </w:rPr>
        <w:tab/>
      </w:r>
      <w:proofErr w:type="spellStart"/>
      <w:r>
        <w:rPr>
          <w:color w:val="000000"/>
        </w:rPr>
        <w:t>bili</w:t>
      </w:r>
      <w:proofErr w:type="spellEnd"/>
      <w:r>
        <w:rPr>
          <w:color w:val="000000"/>
        </w:rPr>
        <w:t xml:space="preserve"> indirect 0.2</w:t>
      </w:r>
      <w:r>
        <w:rPr>
          <w:color w:val="000000"/>
        </w:rPr>
        <w:tab/>
      </w:r>
      <w:r>
        <w:rPr>
          <w:b/>
          <w:color w:val="000000"/>
        </w:rPr>
        <w:t>AST 65(H)</w:t>
      </w:r>
      <w:r>
        <w:rPr>
          <w:b/>
          <w:color w:val="000000"/>
        </w:rPr>
        <w:tab/>
        <w:t xml:space="preserve">ALT </w:t>
      </w:r>
      <w:r>
        <w:rPr>
          <w:b/>
          <w:color w:val="000000"/>
        </w:rPr>
        <w:t>58(H)</w:t>
      </w:r>
      <w:r>
        <w:rPr>
          <w:color w:val="000000"/>
        </w:rPr>
        <w:tab/>
      </w:r>
      <w:proofErr w:type="spellStart"/>
      <w:r>
        <w:rPr>
          <w:color w:val="000000"/>
        </w:rPr>
        <w:t>Alk</w:t>
      </w:r>
      <w:proofErr w:type="spellEnd"/>
      <w:r>
        <w:rPr>
          <w:color w:val="000000"/>
        </w:rPr>
        <w:t xml:space="preserve"> </w:t>
      </w:r>
      <w:proofErr w:type="spellStart"/>
      <w:r>
        <w:rPr>
          <w:color w:val="000000"/>
        </w:rPr>
        <w:t>Phos</w:t>
      </w:r>
      <w:proofErr w:type="spellEnd"/>
      <w:r>
        <w:rPr>
          <w:color w:val="000000"/>
        </w:rPr>
        <w:t xml:space="preserve"> 101</w:t>
      </w:r>
    </w:p>
    <w:p w14:paraId="000000BC" w14:textId="77777777" w:rsidR="00A6471D" w:rsidRDefault="00A6471D">
      <w:pPr>
        <w:rPr>
          <w:color w:val="000000"/>
        </w:rPr>
      </w:pPr>
    </w:p>
    <w:p w14:paraId="000000BD" w14:textId="77777777" w:rsidR="00A6471D" w:rsidRDefault="00001470">
      <w:pPr>
        <w:rPr>
          <w:color w:val="000000"/>
        </w:rPr>
      </w:pPr>
      <w:r>
        <w:rPr>
          <w:b/>
          <w:color w:val="4472C4"/>
        </w:rPr>
        <w:t xml:space="preserve">T&amp;S: </w:t>
      </w:r>
      <w:r>
        <w:rPr>
          <w:color w:val="000000"/>
        </w:rPr>
        <w:t>O, positive Rh</w:t>
      </w:r>
    </w:p>
    <w:p w14:paraId="000000BE" w14:textId="77777777" w:rsidR="00A6471D" w:rsidRDefault="00A6471D">
      <w:pPr>
        <w:rPr>
          <w:color w:val="000000"/>
        </w:rPr>
      </w:pPr>
    </w:p>
    <w:p w14:paraId="000000BF" w14:textId="77777777" w:rsidR="00A6471D" w:rsidRDefault="00001470">
      <w:pPr>
        <w:rPr>
          <w:color w:val="000000"/>
        </w:rPr>
      </w:pPr>
      <w:r>
        <w:rPr>
          <w:b/>
          <w:color w:val="4472C4"/>
        </w:rPr>
        <w:t xml:space="preserve">Sars-Cov-2: </w:t>
      </w:r>
      <w:r>
        <w:rPr>
          <w:color w:val="000000"/>
        </w:rPr>
        <w:t>Negative</w:t>
      </w:r>
    </w:p>
    <w:p w14:paraId="000000C0" w14:textId="77777777" w:rsidR="00A6471D" w:rsidRDefault="00A6471D">
      <w:pPr>
        <w:rPr>
          <w:color w:val="000000"/>
        </w:rPr>
      </w:pPr>
    </w:p>
    <w:p w14:paraId="000000C1" w14:textId="77777777" w:rsidR="00A6471D" w:rsidRDefault="00001470">
      <w:pPr>
        <w:rPr>
          <w:color w:val="000000"/>
        </w:rPr>
      </w:pPr>
      <w:r>
        <w:rPr>
          <w:b/>
          <w:color w:val="000000"/>
        </w:rPr>
        <w:t>Imaging Findings:</w:t>
      </w:r>
    </w:p>
    <w:p w14:paraId="000000C2" w14:textId="77777777" w:rsidR="00A6471D" w:rsidRDefault="00001470">
      <w:pPr>
        <w:rPr>
          <w:color w:val="000000"/>
        </w:rPr>
      </w:pPr>
      <w:r>
        <w:rPr>
          <w:color w:val="000000"/>
        </w:rPr>
        <w:t>Completed 2/08/22</w:t>
      </w:r>
    </w:p>
    <w:p w14:paraId="000000C3" w14:textId="77777777" w:rsidR="00A6471D" w:rsidRDefault="00A6471D">
      <w:pPr>
        <w:rPr>
          <w:color w:val="000000"/>
        </w:rPr>
      </w:pPr>
    </w:p>
    <w:p w14:paraId="000000C4" w14:textId="77777777" w:rsidR="00A6471D" w:rsidRDefault="00001470">
      <w:r>
        <w:rPr>
          <w:i/>
        </w:rPr>
        <w:t>Brain non-contrast CT:</w:t>
      </w:r>
      <w:r>
        <w:t xml:space="preserve"> Large intraparenchymal hematoma in the left cerebral hemisphere and extensive left hemispheric subarachnoid hemorrhage and thin left </w:t>
      </w:r>
      <w:r>
        <w:t>frontal convexity subdural hematoma. Blood noted in the lateral third and 4</w:t>
      </w:r>
      <w:r>
        <w:rPr>
          <w:vertAlign w:val="superscript"/>
        </w:rPr>
        <w:t>th</w:t>
      </w:r>
      <w:r>
        <w:t xml:space="preserve"> ventricles. Large amount of edema surrounds the dominant hemorrhage resulting in significant mass effect which causes rightward midline shift of approximately 1.5cm consistent wi</w:t>
      </w:r>
      <w:r>
        <w:t xml:space="preserve">th </w:t>
      </w:r>
      <w:proofErr w:type="spellStart"/>
      <w:r>
        <w:t>subfalcicine</w:t>
      </w:r>
      <w:proofErr w:type="spellEnd"/>
      <w:r>
        <w:t xml:space="preserve"> herniation. Complete effacement of the basal cisterns with </w:t>
      </w:r>
      <w:proofErr w:type="spellStart"/>
      <w:r>
        <w:t>transtentorial</w:t>
      </w:r>
      <w:proofErr w:type="spellEnd"/>
      <w:r>
        <w:t xml:space="preserve"> </w:t>
      </w:r>
      <w:proofErr w:type="spellStart"/>
      <w:r>
        <w:t>hernation</w:t>
      </w:r>
      <w:proofErr w:type="spellEnd"/>
      <w:r>
        <w:t>.</w:t>
      </w:r>
    </w:p>
    <w:p w14:paraId="000000C5" w14:textId="77777777" w:rsidR="00A6471D" w:rsidRDefault="00A6471D"/>
    <w:p w14:paraId="000000C6" w14:textId="77777777" w:rsidR="00A6471D" w:rsidRDefault="00001470">
      <w:r>
        <w:rPr>
          <w:i/>
        </w:rPr>
        <w:t>Brain CTA:</w:t>
      </w:r>
      <w:r>
        <w:t xml:space="preserve"> 1.4 x 0.5cm saccular aneurysm at left </w:t>
      </w:r>
      <w:proofErr w:type="spellStart"/>
      <w:r>
        <w:t>supraclinoid</w:t>
      </w:r>
      <w:proofErr w:type="spellEnd"/>
      <w:r>
        <w:t xml:space="preserve"> internal carotid </w:t>
      </w:r>
      <w:proofErr w:type="spellStart"/>
      <w:r>
        <w:t>cartery</w:t>
      </w:r>
      <w:proofErr w:type="spellEnd"/>
      <w:r>
        <w:t>. No significant stenosis of intracranial arterial vasculature.</w:t>
      </w:r>
    </w:p>
    <w:p w14:paraId="000000C7" w14:textId="77777777" w:rsidR="00A6471D" w:rsidRDefault="00A6471D"/>
    <w:p w14:paraId="000000C8" w14:textId="77777777" w:rsidR="00A6471D" w:rsidRDefault="00001470">
      <w:r>
        <w:rPr>
          <w:i/>
        </w:rPr>
        <w:t>CXR</w:t>
      </w:r>
      <w:r>
        <w:rPr>
          <w:i/>
        </w:rPr>
        <w:t>:</w:t>
      </w:r>
      <w:r>
        <w:t xml:space="preserve"> </w:t>
      </w:r>
    </w:p>
    <w:p w14:paraId="000000C9" w14:textId="77777777" w:rsidR="00A6471D" w:rsidRDefault="00001470">
      <w:r>
        <w:t xml:space="preserve">Cardiomediastinal silhouette </w:t>
      </w:r>
      <w:proofErr w:type="gramStart"/>
      <w:r>
        <w:t>-  indeterminant</w:t>
      </w:r>
      <w:proofErr w:type="gramEnd"/>
      <w:r>
        <w:t xml:space="preserve"> due to AP technique</w:t>
      </w:r>
    </w:p>
    <w:p w14:paraId="000000CA" w14:textId="77777777" w:rsidR="00A6471D" w:rsidRDefault="00A6471D"/>
    <w:p w14:paraId="000000CB" w14:textId="77777777" w:rsidR="00A6471D" w:rsidRDefault="00001470">
      <w:r>
        <w:t>Lung/Airway/Pleura/Linear Opacities – The lung bases are suggestive of subsegmental atelectasis with no dense lobular consolidation, pleural effusion, or pneumothorax</w:t>
      </w:r>
    </w:p>
    <w:p w14:paraId="000000CC" w14:textId="77777777" w:rsidR="00A6471D" w:rsidRDefault="00A6471D"/>
    <w:p w14:paraId="000000CD" w14:textId="77777777" w:rsidR="00A6471D" w:rsidRDefault="00001470">
      <w:r>
        <w:lastRenderedPageBreak/>
        <w:t>Bones - WNL for age</w:t>
      </w:r>
    </w:p>
    <w:p w14:paraId="000000CE" w14:textId="77777777" w:rsidR="00A6471D" w:rsidRDefault="00001470">
      <w:r>
        <w:t>Soft tissue - unremarkable</w:t>
      </w:r>
    </w:p>
    <w:p w14:paraId="000000CF" w14:textId="77777777" w:rsidR="00A6471D" w:rsidRDefault="00A6471D"/>
    <w:p w14:paraId="000000D0" w14:textId="77777777" w:rsidR="00A6471D" w:rsidRDefault="00001470">
      <w:r>
        <w:t>Impression - There is an Endotracheal tu</w:t>
      </w:r>
      <w:r>
        <w:t>be low in position with the tip at the ostium of the right mainstem bronchus. The tube should be retracted.</w:t>
      </w:r>
    </w:p>
    <w:p w14:paraId="000000D1" w14:textId="77777777" w:rsidR="00A6471D" w:rsidRDefault="00A6471D"/>
    <w:p w14:paraId="000000D2" w14:textId="77777777" w:rsidR="00A6471D" w:rsidRDefault="00001470">
      <w:r>
        <w:rPr>
          <w:b/>
        </w:rPr>
        <w:t>EKG Findings:</w:t>
      </w:r>
    </w:p>
    <w:p w14:paraId="000000D3" w14:textId="77777777" w:rsidR="00A6471D" w:rsidRDefault="00001470">
      <w:r>
        <w:t>Ventricular rate 58</w:t>
      </w:r>
    </w:p>
    <w:p w14:paraId="000000D4" w14:textId="77777777" w:rsidR="00A6471D" w:rsidRDefault="00001470">
      <w:r>
        <w:t>Atrial rate 57</w:t>
      </w:r>
    </w:p>
    <w:p w14:paraId="000000D5" w14:textId="77777777" w:rsidR="00A6471D" w:rsidRDefault="00001470">
      <w:r>
        <w:t xml:space="preserve">PR interval 156 </w:t>
      </w:r>
      <w:proofErr w:type="spellStart"/>
      <w:r>
        <w:t>ms</w:t>
      </w:r>
      <w:proofErr w:type="spellEnd"/>
    </w:p>
    <w:p w14:paraId="000000D6" w14:textId="77777777" w:rsidR="00A6471D" w:rsidRDefault="00001470">
      <w:r>
        <w:t xml:space="preserve">QRS 105 </w:t>
      </w:r>
      <w:proofErr w:type="spellStart"/>
      <w:r>
        <w:t>ms</w:t>
      </w:r>
      <w:proofErr w:type="spellEnd"/>
    </w:p>
    <w:p w14:paraId="000000D7" w14:textId="77777777" w:rsidR="00A6471D" w:rsidRDefault="00001470">
      <w:r>
        <w:t xml:space="preserve">QT internal 482 </w:t>
      </w:r>
      <w:proofErr w:type="spellStart"/>
      <w:r>
        <w:t>ms</w:t>
      </w:r>
      <w:proofErr w:type="spellEnd"/>
    </w:p>
    <w:p w14:paraId="000000D8" w14:textId="77777777" w:rsidR="00A6471D" w:rsidRDefault="00001470">
      <w:r>
        <w:t xml:space="preserve">QTC interval 474 </w:t>
      </w:r>
      <w:proofErr w:type="spellStart"/>
      <w:r>
        <w:t>ms</w:t>
      </w:r>
      <w:proofErr w:type="spellEnd"/>
    </w:p>
    <w:p w14:paraId="000000D9" w14:textId="77777777" w:rsidR="00A6471D" w:rsidRDefault="00001470">
      <w:r>
        <w:t>P axis 11 degrees</w:t>
      </w:r>
    </w:p>
    <w:p w14:paraId="000000DA" w14:textId="77777777" w:rsidR="00A6471D" w:rsidRDefault="00001470">
      <w:r>
        <w:t>Impression: Sinus arrythmia, abnormal 12 wave progression with nonspecific T wave abnormalities in anterior leads</w:t>
      </w:r>
    </w:p>
    <w:p w14:paraId="000000DB" w14:textId="77777777" w:rsidR="00A6471D" w:rsidRDefault="00A6471D"/>
    <w:p w14:paraId="000000DC" w14:textId="77777777" w:rsidR="00A6471D" w:rsidRDefault="00001470">
      <w:pPr>
        <w:rPr>
          <w:b/>
        </w:rPr>
      </w:pPr>
      <w:r>
        <w:rPr>
          <w:b/>
        </w:rPr>
        <w:t>Central line:</w:t>
      </w:r>
    </w:p>
    <w:p w14:paraId="000000DD" w14:textId="77777777" w:rsidR="00A6471D" w:rsidRDefault="00001470">
      <w:r>
        <w:t>Confirmation of wire (L arm) via ultrasound of venous placement. Assessment of blood return through all ports</w:t>
      </w:r>
      <w:r>
        <w:t xml:space="preserve"> and CXR ordered</w:t>
      </w:r>
    </w:p>
    <w:p w14:paraId="000000DE" w14:textId="77777777" w:rsidR="00A6471D" w:rsidRDefault="00A6471D"/>
    <w:p w14:paraId="000000DF" w14:textId="77777777" w:rsidR="00A6471D" w:rsidRDefault="00001470">
      <w:pPr>
        <w:rPr>
          <w:b/>
        </w:rPr>
      </w:pPr>
      <w:r>
        <w:rPr>
          <w:b/>
        </w:rPr>
        <w:t>Intubation:</w:t>
      </w:r>
    </w:p>
    <w:p w14:paraId="000000E0" w14:textId="77777777" w:rsidR="00A6471D" w:rsidRDefault="00001470">
      <w:r>
        <w:t>Pretreatment: Fentanyl 100mcg IV</w:t>
      </w:r>
    </w:p>
    <w:p w14:paraId="000000E1" w14:textId="77777777" w:rsidR="00A6471D" w:rsidRDefault="00001470">
      <w:r>
        <w:t>Paralytic: Rocuronium 70mg IV</w:t>
      </w:r>
    </w:p>
    <w:p w14:paraId="000000E2" w14:textId="77777777" w:rsidR="00A6471D" w:rsidRDefault="00001470">
      <w:r>
        <w:t>Intubation method: oral (video assisted)</w:t>
      </w:r>
    </w:p>
    <w:p w14:paraId="000000E3" w14:textId="77777777" w:rsidR="00A6471D" w:rsidRDefault="00001470">
      <w:r>
        <w:t>CXR verification</w:t>
      </w:r>
    </w:p>
    <w:p w14:paraId="000000E4" w14:textId="77777777" w:rsidR="00A6471D" w:rsidRDefault="00A6471D">
      <w:pPr>
        <w:rPr>
          <w:color w:val="000000"/>
        </w:rPr>
      </w:pPr>
    </w:p>
    <w:p w14:paraId="000000E5" w14:textId="77777777" w:rsidR="00A6471D" w:rsidRDefault="00A6471D">
      <w:pPr>
        <w:rPr>
          <w:color w:val="000000"/>
        </w:rPr>
      </w:pPr>
    </w:p>
    <w:p w14:paraId="000000E6" w14:textId="77777777" w:rsidR="00A6471D" w:rsidRDefault="00A6471D">
      <w:pPr>
        <w:rPr>
          <w:b/>
          <w:color w:val="000000"/>
        </w:rPr>
      </w:pPr>
    </w:p>
    <w:p w14:paraId="000000E7" w14:textId="77777777" w:rsidR="00A6471D" w:rsidRDefault="00001470">
      <w:pPr>
        <w:rPr>
          <w:b/>
          <w:color w:val="000000"/>
        </w:rPr>
      </w:pPr>
      <w:r>
        <w:rPr>
          <w:b/>
          <w:color w:val="000000"/>
        </w:rPr>
        <w:t>Differential Diagnosis:</w:t>
      </w:r>
    </w:p>
    <w:p w14:paraId="000000E8" w14:textId="77777777" w:rsidR="00A6471D" w:rsidRDefault="00001470">
      <w:pPr>
        <w:numPr>
          <w:ilvl w:val="0"/>
          <w:numId w:val="5"/>
        </w:numPr>
        <w:pBdr>
          <w:top w:val="nil"/>
          <w:left w:val="nil"/>
          <w:bottom w:val="nil"/>
          <w:right w:val="nil"/>
          <w:between w:val="nil"/>
        </w:pBdr>
        <w:rPr>
          <w:color w:val="000000"/>
        </w:rPr>
      </w:pPr>
      <w:r>
        <w:rPr>
          <w:color w:val="000000"/>
        </w:rPr>
        <w:t xml:space="preserve">IPH w/ </w:t>
      </w:r>
      <w:proofErr w:type="spellStart"/>
      <w:r>
        <w:rPr>
          <w:color w:val="000000"/>
        </w:rPr>
        <w:t>subfalcine</w:t>
      </w:r>
      <w:proofErr w:type="spellEnd"/>
      <w:r>
        <w:rPr>
          <w:color w:val="000000"/>
        </w:rPr>
        <w:t xml:space="preserve"> </w:t>
      </w:r>
      <w:proofErr w:type="spellStart"/>
      <w:r>
        <w:rPr>
          <w:color w:val="000000"/>
        </w:rPr>
        <w:t>hernation</w:t>
      </w:r>
      <w:proofErr w:type="spellEnd"/>
    </w:p>
    <w:p w14:paraId="000000E9" w14:textId="77777777" w:rsidR="00A6471D" w:rsidRDefault="00001470">
      <w:pPr>
        <w:numPr>
          <w:ilvl w:val="1"/>
          <w:numId w:val="5"/>
        </w:numPr>
        <w:pBdr>
          <w:top w:val="nil"/>
          <w:left w:val="nil"/>
          <w:bottom w:val="nil"/>
          <w:right w:val="nil"/>
          <w:between w:val="nil"/>
        </w:pBdr>
        <w:rPr>
          <w:color w:val="000000"/>
        </w:rPr>
      </w:pPr>
      <w:r>
        <w:rPr>
          <w:color w:val="000000"/>
        </w:rPr>
        <w:t>Cushing’s triad present</w:t>
      </w:r>
    </w:p>
    <w:p w14:paraId="000000EA" w14:textId="77777777" w:rsidR="00A6471D" w:rsidRDefault="00001470">
      <w:pPr>
        <w:numPr>
          <w:ilvl w:val="1"/>
          <w:numId w:val="5"/>
        </w:numPr>
        <w:pBdr>
          <w:top w:val="nil"/>
          <w:left w:val="nil"/>
          <w:bottom w:val="nil"/>
          <w:right w:val="nil"/>
          <w:between w:val="nil"/>
        </w:pBdr>
        <w:rPr>
          <w:color w:val="000000"/>
        </w:rPr>
      </w:pPr>
      <w:r>
        <w:rPr>
          <w:color w:val="000000"/>
        </w:rPr>
        <w:t>Confirmed with CT/CTA</w:t>
      </w:r>
    </w:p>
    <w:p w14:paraId="000000EB" w14:textId="77777777" w:rsidR="00A6471D" w:rsidRDefault="00001470">
      <w:pPr>
        <w:numPr>
          <w:ilvl w:val="1"/>
          <w:numId w:val="5"/>
        </w:numPr>
        <w:pBdr>
          <w:top w:val="nil"/>
          <w:left w:val="nil"/>
          <w:bottom w:val="nil"/>
          <w:right w:val="nil"/>
          <w:between w:val="nil"/>
        </w:pBdr>
        <w:rPr>
          <w:color w:val="000000"/>
        </w:rPr>
      </w:pPr>
      <w:r>
        <w:rPr>
          <w:color w:val="000000"/>
        </w:rPr>
        <w:t xml:space="preserve">Dx: Intraparenchymal and subarachnoid hemorrhage with </w:t>
      </w:r>
      <w:proofErr w:type="spellStart"/>
      <w:r>
        <w:rPr>
          <w:color w:val="000000"/>
        </w:rPr>
        <w:t>subfalcine</w:t>
      </w:r>
      <w:proofErr w:type="spellEnd"/>
      <w:r>
        <w:rPr>
          <w:color w:val="000000"/>
        </w:rPr>
        <w:t xml:space="preserve"> and </w:t>
      </w:r>
      <w:proofErr w:type="spellStart"/>
      <w:r>
        <w:rPr>
          <w:color w:val="000000"/>
        </w:rPr>
        <w:t>transtentorial</w:t>
      </w:r>
      <w:proofErr w:type="spellEnd"/>
      <w:r>
        <w:rPr>
          <w:color w:val="000000"/>
        </w:rPr>
        <w:t xml:space="preserve"> herniation secondary to ruptured aneurysm of posterior cerebral artery</w:t>
      </w:r>
    </w:p>
    <w:p w14:paraId="000000EC" w14:textId="77777777" w:rsidR="00A6471D" w:rsidRDefault="00001470">
      <w:pPr>
        <w:numPr>
          <w:ilvl w:val="0"/>
          <w:numId w:val="5"/>
        </w:numPr>
        <w:pBdr>
          <w:top w:val="nil"/>
          <w:left w:val="nil"/>
          <w:bottom w:val="nil"/>
          <w:right w:val="nil"/>
          <w:between w:val="nil"/>
        </w:pBdr>
        <w:rPr>
          <w:color w:val="000000"/>
        </w:rPr>
      </w:pPr>
      <w:r>
        <w:rPr>
          <w:color w:val="000000"/>
        </w:rPr>
        <w:t>Brainstem lesion</w:t>
      </w:r>
    </w:p>
    <w:p w14:paraId="000000ED" w14:textId="77777777" w:rsidR="00A6471D" w:rsidRDefault="00001470">
      <w:pPr>
        <w:numPr>
          <w:ilvl w:val="1"/>
          <w:numId w:val="5"/>
        </w:numPr>
        <w:pBdr>
          <w:top w:val="nil"/>
          <w:left w:val="nil"/>
          <w:bottom w:val="nil"/>
          <w:right w:val="nil"/>
          <w:between w:val="nil"/>
        </w:pBdr>
        <w:rPr>
          <w:color w:val="000000"/>
        </w:rPr>
      </w:pPr>
      <w:r>
        <w:rPr>
          <w:color w:val="000000"/>
        </w:rPr>
        <w:t>Ruled out by CT/CTA</w:t>
      </w:r>
    </w:p>
    <w:p w14:paraId="000000EE" w14:textId="77777777" w:rsidR="00A6471D" w:rsidRDefault="00001470">
      <w:pPr>
        <w:numPr>
          <w:ilvl w:val="0"/>
          <w:numId w:val="5"/>
        </w:numPr>
        <w:pBdr>
          <w:top w:val="nil"/>
          <w:left w:val="nil"/>
          <w:bottom w:val="nil"/>
          <w:right w:val="nil"/>
          <w:between w:val="nil"/>
        </w:pBdr>
        <w:rPr>
          <w:color w:val="000000"/>
        </w:rPr>
      </w:pPr>
      <w:r>
        <w:rPr>
          <w:color w:val="000000"/>
        </w:rPr>
        <w:t>Metabolic coma</w:t>
      </w:r>
    </w:p>
    <w:p w14:paraId="000000EF" w14:textId="77777777" w:rsidR="00A6471D" w:rsidRDefault="00001470">
      <w:pPr>
        <w:numPr>
          <w:ilvl w:val="1"/>
          <w:numId w:val="5"/>
        </w:numPr>
        <w:pBdr>
          <w:top w:val="nil"/>
          <w:left w:val="nil"/>
          <w:bottom w:val="nil"/>
          <w:right w:val="nil"/>
          <w:between w:val="nil"/>
        </w:pBdr>
        <w:rPr>
          <w:color w:val="000000"/>
        </w:rPr>
      </w:pPr>
      <w:r>
        <w:rPr>
          <w:color w:val="000000"/>
        </w:rPr>
        <w:t>Although pt had PMHx of DM2</w:t>
      </w:r>
      <w:r>
        <w:rPr>
          <w:color w:val="000000"/>
        </w:rPr>
        <w:t xml:space="preserve"> &amp; hyperglycemia (305 mg/dL) the physical exam was negative for tremor, asterixis, or myoclonus. Pt also had decerebrate posturing and fixed pupils which is more common with ICH. Metabolic coma typically has pupils that constrict with light.</w:t>
      </w:r>
    </w:p>
    <w:p w14:paraId="000000F0" w14:textId="77777777" w:rsidR="00A6471D" w:rsidRDefault="00001470">
      <w:pPr>
        <w:numPr>
          <w:ilvl w:val="0"/>
          <w:numId w:val="5"/>
        </w:numPr>
        <w:pBdr>
          <w:top w:val="nil"/>
          <w:left w:val="nil"/>
          <w:bottom w:val="nil"/>
          <w:right w:val="nil"/>
          <w:between w:val="nil"/>
        </w:pBdr>
        <w:rPr>
          <w:color w:val="000000"/>
        </w:rPr>
      </w:pPr>
      <w:r>
        <w:rPr>
          <w:color w:val="000000"/>
        </w:rPr>
        <w:t>Toxic Syndrome</w:t>
      </w:r>
      <w:r>
        <w:rPr>
          <w:color w:val="000000"/>
        </w:rPr>
        <w:t>s</w:t>
      </w:r>
    </w:p>
    <w:p w14:paraId="000000F1" w14:textId="77777777" w:rsidR="00A6471D" w:rsidRDefault="00001470">
      <w:pPr>
        <w:numPr>
          <w:ilvl w:val="1"/>
          <w:numId w:val="5"/>
        </w:numPr>
        <w:pBdr>
          <w:top w:val="nil"/>
          <w:left w:val="nil"/>
          <w:bottom w:val="nil"/>
          <w:right w:val="nil"/>
          <w:between w:val="nil"/>
        </w:pBdr>
        <w:rPr>
          <w:color w:val="000000"/>
        </w:rPr>
      </w:pPr>
      <w:r>
        <w:rPr>
          <w:color w:val="000000"/>
        </w:rPr>
        <w:lastRenderedPageBreak/>
        <w:t>No known drug use or accidental exposures. Presentation unlikely for toxic syndromes. CT/CTA confirmed ICH w/ ruptured aneurysm.</w:t>
      </w:r>
    </w:p>
    <w:p w14:paraId="000000F2" w14:textId="77777777" w:rsidR="00A6471D" w:rsidRDefault="00A6471D">
      <w:pPr>
        <w:rPr>
          <w:b/>
          <w:color w:val="000000"/>
        </w:rPr>
      </w:pPr>
    </w:p>
    <w:p w14:paraId="000000F3" w14:textId="77777777" w:rsidR="00A6471D" w:rsidRDefault="00001470">
      <w:pPr>
        <w:rPr>
          <w:b/>
          <w:color w:val="000000"/>
        </w:rPr>
      </w:pPr>
      <w:r>
        <w:rPr>
          <w:b/>
          <w:color w:val="000000"/>
        </w:rPr>
        <w:t>Assessment:</w:t>
      </w:r>
    </w:p>
    <w:p w14:paraId="000000F4" w14:textId="77777777" w:rsidR="00A6471D" w:rsidRDefault="00A6471D"/>
    <w:p w14:paraId="000000F5" w14:textId="77777777" w:rsidR="00A6471D" w:rsidRDefault="00001470">
      <w:r>
        <w:t>DG, 53 y/o female, with no reported PMHx presents to ED unresponsive with GCS of 4, fixed dilated pupils, and C</w:t>
      </w:r>
      <w:r>
        <w:t xml:space="preserve">ushing’s triad. Last seen well by daughter 5 hours prior and reported new onset headache for past 2 days. Pt emergently given paralytic and intubated. Brain CT &amp; CTA showed </w:t>
      </w:r>
      <w:r>
        <w:rPr>
          <w:color w:val="000000"/>
        </w:rPr>
        <w:t xml:space="preserve">intraparenchymal and subarachnoid hemorrhage with </w:t>
      </w:r>
      <w:proofErr w:type="spellStart"/>
      <w:r>
        <w:rPr>
          <w:color w:val="000000"/>
        </w:rPr>
        <w:t>subfalcine</w:t>
      </w:r>
      <w:proofErr w:type="spellEnd"/>
      <w:r>
        <w:rPr>
          <w:color w:val="000000"/>
        </w:rPr>
        <w:t xml:space="preserve"> and </w:t>
      </w:r>
      <w:proofErr w:type="spellStart"/>
      <w:r>
        <w:rPr>
          <w:color w:val="000000"/>
        </w:rPr>
        <w:t>transtentorial</w:t>
      </w:r>
      <w:proofErr w:type="spellEnd"/>
      <w:r>
        <w:rPr>
          <w:color w:val="000000"/>
        </w:rPr>
        <w:t xml:space="preserve"> her</w:t>
      </w:r>
      <w:r>
        <w:rPr>
          <w:color w:val="000000"/>
        </w:rPr>
        <w:t>niation secondary to ruptured saccular aneurysm of ICA.</w:t>
      </w:r>
    </w:p>
    <w:p w14:paraId="000000F6" w14:textId="77777777" w:rsidR="00A6471D" w:rsidRDefault="00A6471D">
      <w:pPr>
        <w:rPr>
          <w:color w:val="0000FF"/>
        </w:rPr>
      </w:pPr>
    </w:p>
    <w:p w14:paraId="000000F7" w14:textId="77777777" w:rsidR="00A6471D" w:rsidRDefault="00A6471D">
      <w:pPr>
        <w:rPr>
          <w:color w:val="0000FF"/>
        </w:rPr>
      </w:pPr>
    </w:p>
    <w:p w14:paraId="000000F8" w14:textId="77777777" w:rsidR="00A6471D" w:rsidRDefault="00001470">
      <w:pPr>
        <w:rPr>
          <w:color w:val="0000FF"/>
        </w:rPr>
      </w:pPr>
      <w:r>
        <w:rPr>
          <w:color w:val="0000FF"/>
        </w:rPr>
        <w:t xml:space="preserve">53 </w:t>
      </w:r>
      <w:proofErr w:type="spellStart"/>
      <w:r>
        <w:rPr>
          <w:color w:val="0000FF"/>
        </w:rPr>
        <w:t>yo</w:t>
      </w:r>
      <w:proofErr w:type="spellEnd"/>
      <w:r>
        <w:rPr>
          <w:color w:val="0000FF"/>
        </w:rPr>
        <w:t xml:space="preserve"> F presented with unresponsiveness found to have ruptured ICA aneurysm with evidence of ICH and SAH with </w:t>
      </w:r>
      <w:proofErr w:type="spellStart"/>
      <w:r>
        <w:rPr>
          <w:color w:val="0000FF"/>
        </w:rPr>
        <w:t>subfalcine</w:t>
      </w:r>
      <w:proofErr w:type="spellEnd"/>
      <w:r>
        <w:rPr>
          <w:color w:val="0000FF"/>
        </w:rPr>
        <w:t xml:space="preserve"> and </w:t>
      </w:r>
      <w:proofErr w:type="spellStart"/>
      <w:r>
        <w:rPr>
          <w:color w:val="0000FF"/>
        </w:rPr>
        <w:t>transtentorial</w:t>
      </w:r>
      <w:proofErr w:type="spellEnd"/>
      <w:r>
        <w:rPr>
          <w:color w:val="0000FF"/>
        </w:rPr>
        <w:t xml:space="preserve"> herniation currently intubated.</w:t>
      </w:r>
    </w:p>
    <w:p w14:paraId="000000F9" w14:textId="77777777" w:rsidR="00A6471D" w:rsidRDefault="00A6471D">
      <w:pPr>
        <w:rPr>
          <w:color w:val="C00000"/>
        </w:rPr>
      </w:pPr>
    </w:p>
    <w:p w14:paraId="000000FA" w14:textId="77777777" w:rsidR="00A6471D" w:rsidRDefault="00001470">
      <w:pPr>
        <w:rPr>
          <w:b/>
          <w:color w:val="000000"/>
        </w:rPr>
      </w:pPr>
      <w:r>
        <w:rPr>
          <w:b/>
          <w:color w:val="000000"/>
        </w:rPr>
        <w:t>Plan:</w:t>
      </w:r>
    </w:p>
    <w:p w14:paraId="000000FB" w14:textId="77777777" w:rsidR="00A6471D" w:rsidRDefault="00001470">
      <w:pPr>
        <w:numPr>
          <w:ilvl w:val="0"/>
          <w:numId w:val="4"/>
        </w:numPr>
        <w:pBdr>
          <w:top w:val="nil"/>
          <w:left w:val="nil"/>
          <w:bottom w:val="nil"/>
          <w:right w:val="nil"/>
          <w:between w:val="nil"/>
        </w:pBdr>
      </w:pPr>
      <w:r>
        <w:rPr>
          <w:color w:val="000000"/>
        </w:rPr>
        <w:t>Intracranial hemorrhage w/ herniation</w:t>
      </w:r>
    </w:p>
    <w:p w14:paraId="000000FC" w14:textId="77777777" w:rsidR="00A6471D" w:rsidRDefault="00001470">
      <w:pPr>
        <w:numPr>
          <w:ilvl w:val="1"/>
          <w:numId w:val="4"/>
        </w:numPr>
        <w:pBdr>
          <w:top w:val="nil"/>
          <w:left w:val="nil"/>
          <w:bottom w:val="nil"/>
          <w:right w:val="nil"/>
          <w:between w:val="nil"/>
        </w:pBdr>
      </w:pPr>
      <w:r>
        <w:rPr>
          <w:color w:val="000000"/>
        </w:rPr>
        <w:t>Emergent Neurosurgical consult</w:t>
      </w:r>
    </w:p>
    <w:p w14:paraId="000000FD" w14:textId="77777777" w:rsidR="00A6471D" w:rsidRDefault="00001470">
      <w:pPr>
        <w:numPr>
          <w:ilvl w:val="2"/>
          <w:numId w:val="4"/>
        </w:numPr>
        <w:pBdr>
          <w:top w:val="nil"/>
          <w:left w:val="nil"/>
          <w:bottom w:val="nil"/>
          <w:right w:val="nil"/>
          <w:between w:val="nil"/>
        </w:pBdr>
      </w:pPr>
      <w:r>
        <w:rPr>
          <w:color w:val="000000"/>
        </w:rPr>
        <w:t>2/8/22 01:00PM - Neurosurgical team determined pt is not candidate for acute neurosurgical intervention</w:t>
      </w:r>
    </w:p>
    <w:p w14:paraId="000000FE" w14:textId="77777777" w:rsidR="00A6471D" w:rsidRDefault="00001470">
      <w:pPr>
        <w:numPr>
          <w:ilvl w:val="2"/>
          <w:numId w:val="4"/>
        </w:numPr>
        <w:pBdr>
          <w:top w:val="nil"/>
          <w:left w:val="nil"/>
          <w:bottom w:val="nil"/>
          <w:right w:val="nil"/>
          <w:between w:val="nil"/>
        </w:pBdr>
      </w:pPr>
      <w:r>
        <w:rPr>
          <w:color w:val="000000"/>
        </w:rPr>
        <w:t>Give Mannitol 1g/kg &amp; head of bed to 30 degrees to assess for pupillary change.</w:t>
      </w:r>
    </w:p>
    <w:p w14:paraId="000000FF" w14:textId="77777777" w:rsidR="00A6471D" w:rsidRDefault="00001470">
      <w:pPr>
        <w:numPr>
          <w:ilvl w:val="3"/>
          <w:numId w:val="4"/>
        </w:numPr>
        <w:pBdr>
          <w:top w:val="nil"/>
          <w:left w:val="nil"/>
          <w:bottom w:val="nil"/>
          <w:right w:val="nil"/>
          <w:between w:val="nil"/>
        </w:pBdr>
      </w:pPr>
      <w:r>
        <w:rPr>
          <w:color w:val="000000"/>
        </w:rPr>
        <w:t>2/9/22 – S/P mannitol, no change in pupils. Proceed to brain death protocol.</w:t>
      </w:r>
    </w:p>
    <w:p w14:paraId="00000100" w14:textId="77777777" w:rsidR="00A6471D" w:rsidRDefault="00001470">
      <w:pPr>
        <w:numPr>
          <w:ilvl w:val="1"/>
          <w:numId w:val="4"/>
        </w:numPr>
        <w:pBdr>
          <w:top w:val="nil"/>
          <w:left w:val="nil"/>
          <w:bottom w:val="nil"/>
          <w:right w:val="nil"/>
          <w:between w:val="nil"/>
        </w:pBdr>
      </w:pPr>
      <w:r>
        <w:rPr>
          <w:color w:val="000000"/>
        </w:rPr>
        <w:t>Admit to Neuro ICU</w:t>
      </w:r>
    </w:p>
    <w:p w14:paraId="00000101" w14:textId="77777777" w:rsidR="00A6471D" w:rsidRDefault="00001470">
      <w:pPr>
        <w:numPr>
          <w:ilvl w:val="2"/>
          <w:numId w:val="4"/>
        </w:numPr>
        <w:pBdr>
          <w:top w:val="nil"/>
          <w:left w:val="nil"/>
          <w:bottom w:val="nil"/>
          <w:right w:val="nil"/>
          <w:between w:val="nil"/>
        </w:pBdr>
      </w:pPr>
      <w:r>
        <w:rPr>
          <w:color w:val="000000"/>
        </w:rPr>
        <w:t>Nursing:</w:t>
      </w:r>
    </w:p>
    <w:p w14:paraId="00000102" w14:textId="77777777" w:rsidR="00A6471D" w:rsidRDefault="00001470">
      <w:pPr>
        <w:numPr>
          <w:ilvl w:val="3"/>
          <w:numId w:val="4"/>
        </w:numPr>
        <w:pBdr>
          <w:top w:val="nil"/>
          <w:left w:val="nil"/>
          <w:bottom w:val="nil"/>
          <w:right w:val="nil"/>
          <w:between w:val="nil"/>
        </w:pBdr>
      </w:pPr>
      <w:r>
        <w:rPr>
          <w:color w:val="000000"/>
        </w:rPr>
        <w:t>Placement of foley catheter</w:t>
      </w:r>
    </w:p>
    <w:p w14:paraId="00000103" w14:textId="77777777" w:rsidR="00A6471D" w:rsidRDefault="00001470">
      <w:pPr>
        <w:numPr>
          <w:ilvl w:val="3"/>
          <w:numId w:val="4"/>
        </w:numPr>
        <w:pBdr>
          <w:top w:val="nil"/>
          <w:left w:val="nil"/>
          <w:bottom w:val="nil"/>
          <w:right w:val="nil"/>
          <w:between w:val="nil"/>
        </w:pBdr>
      </w:pPr>
      <w:r>
        <w:rPr>
          <w:color w:val="000000"/>
        </w:rPr>
        <w:t>Nutrition: NPO. No enteral or parental nutrition indicated at this time</w:t>
      </w:r>
    </w:p>
    <w:p w14:paraId="00000104" w14:textId="77777777" w:rsidR="00A6471D" w:rsidRDefault="00001470">
      <w:pPr>
        <w:numPr>
          <w:ilvl w:val="3"/>
          <w:numId w:val="4"/>
        </w:numPr>
        <w:pBdr>
          <w:top w:val="nil"/>
          <w:left w:val="nil"/>
          <w:bottom w:val="nil"/>
          <w:right w:val="nil"/>
          <w:between w:val="nil"/>
        </w:pBdr>
      </w:pPr>
      <w:r>
        <w:rPr>
          <w:color w:val="000000"/>
        </w:rPr>
        <w:t xml:space="preserve">Monitor daily I&amp;O &amp; </w:t>
      </w:r>
      <w:proofErr w:type="spellStart"/>
      <w:r>
        <w:rPr>
          <w:color w:val="000000"/>
        </w:rPr>
        <w:t>wt</w:t>
      </w:r>
      <w:proofErr w:type="spellEnd"/>
    </w:p>
    <w:p w14:paraId="00000105" w14:textId="77777777" w:rsidR="00A6471D" w:rsidRDefault="00001470">
      <w:pPr>
        <w:numPr>
          <w:ilvl w:val="3"/>
          <w:numId w:val="4"/>
        </w:numPr>
        <w:pBdr>
          <w:top w:val="nil"/>
          <w:left w:val="nil"/>
          <w:bottom w:val="nil"/>
          <w:right w:val="nil"/>
          <w:between w:val="nil"/>
        </w:pBdr>
      </w:pPr>
      <w:r>
        <w:rPr>
          <w:color w:val="000000"/>
        </w:rPr>
        <w:t>Place patient on continuous monitoring</w:t>
      </w:r>
    </w:p>
    <w:p w14:paraId="00000106" w14:textId="77777777" w:rsidR="00A6471D" w:rsidRDefault="00001470">
      <w:pPr>
        <w:numPr>
          <w:ilvl w:val="3"/>
          <w:numId w:val="4"/>
        </w:numPr>
        <w:pBdr>
          <w:top w:val="nil"/>
          <w:left w:val="nil"/>
          <w:bottom w:val="nil"/>
          <w:right w:val="nil"/>
          <w:between w:val="nil"/>
        </w:pBdr>
      </w:pPr>
      <w:r>
        <w:rPr>
          <w:color w:val="000000"/>
        </w:rPr>
        <w:t>Vital signs &amp; neuro check 30 mins q6h, then every hour thereafter</w:t>
      </w:r>
    </w:p>
    <w:p w14:paraId="00000107" w14:textId="77777777" w:rsidR="00A6471D" w:rsidRDefault="00001470">
      <w:pPr>
        <w:numPr>
          <w:ilvl w:val="3"/>
          <w:numId w:val="4"/>
        </w:numPr>
        <w:pBdr>
          <w:top w:val="nil"/>
          <w:left w:val="nil"/>
          <w:bottom w:val="nil"/>
          <w:right w:val="nil"/>
          <w:between w:val="nil"/>
        </w:pBdr>
      </w:pPr>
      <w:r>
        <w:rPr>
          <w:color w:val="000000"/>
        </w:rPr>
        <w:t>Oral care Q2h</w:t>
      </w:r>
    </w:p>
    <w:p w14:paraId="00000108" w14:textId="77777777" w:rsidR="00A6471D" w:rsidRDefault="00001470">
      <w:pPr>
        <w:numPr>
          <w:ilvl w:val="3"/>
          <w:numId w:val="4"/>
        </w:numPr>
        <w:pBdr>
          <w:top w:val="nil"/>
          <w:left w:val="nil"/>
          <w:bottom w:val="nil"/>
          <w:right w:val="nil"/>
          <w:between w:val="nil"/>
        </w:pBdr>
      </w:pPr>
      <w:r>
        <w:rPr>
          <w:color w:val="000000"/>
        </w:rPr>
        <w:t>Tylenol 650mg PRN for fever</w:t>
      </w:r>
    </w:p>
    <w:p w14:paraId="00000109" w14:textId="77777777" w:rsidR="00A6471D" w:rsidRDefault="00001470">
      <w:pPr>
        <w:numPr>
          <w:ilvl w:val="2"/>
          <w:numId w:val="4"/>
        </w:numPr>
        <w:pBdr>
          <w:top w:val="nil"/>
          <w:left w:val="nil"/>
          <w:bottom w:val="nil"/>
          <w:right w:val="nil"/>
          <w:between w:val="nil"/>
        </w:pBdr>
      </w:pPr>
      <w:r>
        <w:rPr>
          <w:color w:val="000000"/>
        </w:rPr>
        <w:t xml:space="preserve">VTE </w:t>
      </w:r>
      <w:proofErr w:type="spellStart"/>
      <w:r>
        <w:rPr>
          <w:color w:val="000000"/>
        </w:rPr>
        <w:t>PPx</w:t>
      </w:r>
      <w:proofErr w:type="spellEnd"/>
    </w:p>
    <w:p w14:paraId="0000010A" w14:textId="77777777" w:rsidR="00A6471D" w:rsidRDefault="00001470">
      <w:pPr>
        <w:numPr>
          <w:ilvl w:val="3"/>
          <w:numId w:val="4"/>
        </w:numPr>
        <w:pBdr>
          <w:top w:val="nil"/>
          <w:left w:val="nil"/>
          <w:bottom w:val="nil"/>
          <w:right w:val="nil"/>
          <w:between w:val="nil"/>
        </w:pBdr>
      </w:pPr>
      <w:r>
        <w:rPr>
          <w:color w:val="000000"/>
        </w:rPr>
        <w:t xml:space="preserve"> Bilat</w:t>
      </w:r>
      <w:r>
        <w:rPr>
          <w:color w:val="000000"/>
        </w:rPr>
        <w:t>eral sequential compression devices</w:t>
      </w:r>
    </w:p>
    <w:p w14:paraId="0000010B" w14:textId="77777777" w:rsidR="00A6471D" w:rsidRDefault="00001470">
      <w:pPr>
        <w:numPr>
          <w:ilvl w:val="3"/>
          <w:numId w:val="4"/>
        </w:numPr>
        <w:pBdr>
          <w:top w:val="nil"/>
          <w:left w:val="nil"/>
          <w:bottom w:val="nil"/>
          <w:right w:val="nil"/>
          <w:between w:val="nil"/>
        </w:pBdr>
      </w:pPr>
      <w:r>
        <w:rPr>
          <w:color w:val="000000"/>
        </w:rPr>
        <w:t>Anticoagulation contraindicated because high risk of bleeding</w:t>
      </w:r>
    </w:p>
    <w:p w14:paraId="0000010C" w14:textId="77777777" w:rsidR="00A6471D" w:rsidRDefault="00001470">
      <w:pPr>
        <w:numPr>
          <w:ilvl w:val="2"/>
          <w:numId w:val="4"/>
        </w:numPr>
        <w:pBdr>
          <w:top w:val="nil"/>
          <w:left w:val="nil"/>
          <w:bottom w:val="nil"/>
          <w:right w:val="nil"/>
          <w:between w:val="nil"/>
        </w:pBdr>
      </w:pPr>
      <w:r>
        <w:rPr>
          <w:color w:val="000000"/>
        </w:rPr>
        <w:t xml:space="preserve">Seizure </w:t>
      </w:r>
      <w:proofErr w:type="spellStart"/>
      <w:r>
        <w:rPr>
          <w:color w:val="000000"/>
        </w:rPr>
        <w:t>PPx</w:t>
      </w:r>
      <w:proofErr w:type="spellEnd"/>
    </w:p>
    <w:p w14:paraId="0000010D" w14:textId="77777777" w:rsidR="00A6471D" w:rsidRDefault="00001470">
      <w:pPr>
        <w:numPr>
          <w:ilvl w:val="3"/>
          <w:numId w:val="4"/>
        </w:numPr>
        <w:pBdr>
          <w:top w:val="nil"/>
          <w:left w:val="nil"/>
          <w:bottom w:val="nil"/>
          <w:right w:val="nil"/>
          <w:between w:val="nil"/>
        </w:pBdr>
      </w:pPr>
      <w:r>
        <w:rPr>
          <w:color w:val="000000"/>
        </w:rPr>
        <w:t>Levetiracetam 1000mg daily IV</w:t>
      </w:r>
    </w:p>
    <w:p w14:paraId="0000010E" w14:textId="77777777" w:rsidR="00A6471D" w:rsidRDefault="00001470">
      <w:pPr>
        <w:numPr>
          <w:ilvl w:val="2"/>
          <w:numId w:val="4"/>
        </w:numPr>
        <w:pBdr>
          <w:top w:val="nil"/>
          <w:left w:val="nil"/>
          <w:bottom w:val="nil"/>
          <w:right w:val="nil"/>
          <w:between w:val="nil"/>
        </w:pBdr>
      </w:pPr>
      <w:r>
        <w:rPr>
          <w:color w:val="000000"/>
        </w:rPr>
        <w:t xml:space="preserve">Maintenance fluid with NS 30ml/kg/day </w:t>
      </w:r>
      <w:r>
        <w:rPr>
          <w:color w:val="FF0000"/>
        </w:rPr>
        <w:t>(how much per h)</w:t>
      </w:r>
    </w:p>
    <w:p w14:paraId="0000010F" w14:textId="77777777" w:rsidR="00A6471D" w:rsidRDefault="00001470">
      <w:pPr>
        <w:numPr>
          <w:ilvl w:val="2"/>
          <w:numId w:val="4"/>
        </w:numPr>
        <w:pBdr>
          <w:top w:val="nil"/>
          <w:left w:val="nil"/>
          <w:bottom w:val="nil"/>
          <w:right w:val="nil"/>
          <w:between w:val="nil"/>
        </w:pBdr>
      </w:pPr>
      <w:r>
        <w:rPr>
          <w:color w:val="000000"/>
        </w:rPr>
        <w:t>Respiratory: Alert provider for SpO2 &lt; 90%</w:t>
      </w:r>
    </w:p>
    <w:p w14:paraId="00000110" w14:textId="77777777" w:rsidR="00A6471D" w:rsidRDefault="00001470">
      <w:pPr>
        <w:numPr>
          <w:ilvl w:val="2"/>
          <w:numId w:val="4"/>
        </w:numPr>
        <w:pBdr>
          <w:top w:val="nil"/>
          <w:left w:val="nil"/>
          <w:bottom w:val="nil"/>
          <w:right w:val="nil"/>
          <w:between w:val="nil"/>
        </w:pBdr>
      </w:pPr>
      <w:r>
        <w:rPr>
          <w:color w:val="000000"/>
        </w:rPr>
        <w:t xml:space="preserve">Mechanical Ventilation </w:t>
      </w:r>
      <w:r>
        <w:rPr>
          <w:color w:val="FF0000"/>
        </w:rPr>
        <w:t>-</w:t>
      </w:r>
      <w:r>
        <w:rPr>
          <w:color w:val="FF0000"/>
        </w:rPr>
        <w:t>(settings?)</w:t>
      </w:r>
    </w:p>
    <w:p w14:paraId="00000111" w14:textId="77777777" w:rsidR="00A6471D" w:rsidRDefault="00001470">
      <w:pPr>
        <w:numPr>
          <w:ilvl w:val="3"/>
          <w:numId w:val="4"/>
        </w:numPr>
        <w:pBdr>
          <w:top w:val="nil"/>
          <w:left w:val="nil"/>
          <w:bottom w:val="nil"/>
          <w:right w:val="nil"/>
          <w:between w:val="nil"/>
        </w:pBdr>
      </w:pPr>
      <w:r>
        <w:rPr>
          <w:color w:val="000000"/>
        </w:rPr>
        <w:t>ABG 30 mins after initial settings</w:t>
      </w:r>
    </w:p>
    <w:p w14:paraId="00000112" w14:textId="77777777" w:rsidR="00A6471D" w:rsidRDefault="00001470">
      <w:pPr>
        <w:numPr>
          <w:ilvl w:val="3"/>
          <w:numId w:val="4"/>
        </w:numPr>
        <w:pBdr>
          <w:top w:val="nil"/>
          <w:left w:val="nil"/>
          <w:bottom w:val="nil"/>
          <w:right w:val="nil"/>
          <w:between w:val="nil"/>
        </w:pBdr>
      </w:pPr>
      <w:r>
        <w:rPr>
          <w:color w:val="000000"/>
        </w:rPr>
        <w:t>ABG PRN if acute respiratory distress</w:t>
      </w:r>
    </w:p>
    <w:p w14:paraId="00000113" w14:textId="77777777" w:rsidR="00A6471D" w:rsidRDefault="00001470">
      <w:pPr>
        <w:numPr>
          <w:ilvl w:val="3"/>
          <w:numId w:val="4"/>
        </w:numPr>
        <w:pBdr>
          <w:top w:val="nil"/>
          <w:left w:val="nil"/>
          <w:bottom w:val="nil"/>
          <w:right w:val="nil"/>
          <w:between w:val="nil"/>
        </w:pBdr>
      </w:pPr>
      <w:r>
        <w:rPr>
          <w:color w:val="000000"/>
        </w:rPr>
        <w:lastRenderedPageBreak/>
        <w:t>Daily assessment per the weaning from mechanical ventilator protocol</w:t>
      </w:r>
    </w:p>
    <w:p w14:paraId="00000114" w14:textId="77777777" w:rsidR="00A6471D" w:rsidRDefault="00001470">
      <w:pPr>
        <w:numPr>
          <w:ilvl w:val="2"/>
          <w:numId w:val="4"/>
        </w:numPr>
        <w:pBdr>
          <w:top w:val="nil"/>
          <w:left w:val="nil"/>
          <w:bottom w:val="nil"/>
          <w:right w:val="nil"/>
          <w:between w:val="nil"/>
        </w:pBdr>
      </w:pPr>
      <w:r>
        <w:rPr>
          <w:color w:val="000000"/>
        </w:rPr>
        <w:t>Sedation</w:t>
      </w:r>
    </w:p>
    <w:p w14:paraId="00000115" w14:textId="77777777" w:rsidR="00A6471D" w:rsidRDefault="00001470">
      <w:pPr>
        <w:numPr>
          <w:ilvl w:val="3"/>
          <w:numId w:val="4"/>
        </w:numPr>
        <w:pBdr>
          <w:top w:val="nil"/>
          <w:left w:val="nil"/>
          <w:bottom w:val="nil"/>
          <w:right w:val="nil"/>
          <w:between w:val="nil"/>
        </w:pBdr>
      </w:pPr>
      <w:r>
        <w:rPr>
          <w:color w:val="000000"/>
        </w:rPr>
        <w:t>Propofol infusion at 10 mi</w:t>
      </w:r>
      <w:r>
        <w:rPr>
          <w:color w:val="000000"/>
        </w:rPr>
        <w:t>crograms/kg/minute</w:t>
      </w:r>
    </w:p>
    <w:p w14:paraId="00000116" w14:textId="77777777" w:rsidR="00A6471D" w:rsidRDefault="00001470">
      <w:pPr>
        <w:numPr>
          <w:ilvl w:val="4"/>
          <w:numId w:val="4"/>
        </w:numPr>
        <w:pBdr>
          <w:top w:val="nil"/>
          <w:left w:val="nil"/>
          <w:bottom w:val="nil"/>
          <w:right w:val="nil"/>
          <w:between w:val="nil"/>
        </w:pBdr>
      </w:pPr>
      <w:r>
        <w:rPr>
          <w:color w:val="000000"/>
        </w:rPr>
        <w:t xml:space="preserve">Titrate by 5 micrograms/kg/min Q5min to maintain ordered modified </w:t>
      </w:r>
      <w:proofErr w:type="spellStart"/>
      <w:r>
        <w:rPr>
          <w:color w:val="000000"/>
        </w:rPr>
        <w:t>ramsey</w:t>
      </w:r>
      <w:proofErr w:type="spellEnd"/>
      <w:r>
        <w:rPr>
          <w:color w:val="000000"/>
        </w:rPr>
        <w:t xml:space="preserve"> sedation scale (Max 50 micrograms/kg/min)</w:t>
      </w:r>
    </w:p>
    <w:p w14:paraId="00000117" w14:textId="77777777" w:rsidR="00A6471D" w:rsidRDefault="00001470">
      <w:pPr>
        <w:numPr>
          <w:ilvl w:val="4"/>
          <w:numId w:val="4"/>
        </w:numPr>
        <w:pBdr>
          <w:top w:val="nil"/>
          <w:left w:val="nil"/>
          <w:bottom w:val="nil"/>
          <w:right w:val="nil"/>
          <w:between w:val="nil"/>
        </w:pBdr>
      </w:pPr>
      <w:r>
        <w:rPr>
          <w:color w:val="000000"/>
        </w:rPr>
        <w:t>Change tubing q12h</w:t>
      </w:r>
    </w:p>
    <w:p w14:paraId="00000118" w14:textId="77777777" w:rsidR="00A6471D" w:rsidRDefault="00001470">
      <w:pPr>
        <w:numPr>
          <w:ilvl w:val="4"/>
          <w:numId w:val="4"/>
        </w:numPr>
        <w:pBdr>
          <w:top w:val="nil"/>
          <w:left w:val="nil"/>
          <w:bottom w:val="nil"/>
          <w:right w:val="nil"/>
          <w:between w:val="nil"/>
        </w:pBdr>
      </w:pPr>
      <w:r>
        <w:rPr>
          <w:color w:val="000000"/>
        </w:rPr>
        <w:t>Serum triglyceride level at start of infusion and q72hrs while on propofol (Notify if &gt;300mg/dL)</w:t>
      </w:r>
    </w:p>
    <w:p w14:paraId="00000119" w14:textId="77777777" w:rsidR="00A6471D" w:rsidRDefault="00001470">
      <w:pPr>
        <w:numPr>
          <w:ilvl w:val="2"/>
          <w:numId w:val="4"/>
        </w:numPr>
        <w:pBdr>
          <w:top w:val="nil"/>
          <w:left w:val="nil"/>
          <w:bottom w:val="nil"/>
          <w:right w:val="nil"/>
          <w:between w:val="nil"/>
        </w:pBdr>
      </w:pPr>
      <w:r>
        <w:rPr>
          <w:color w:val="000000"/>
        </w:rPr>
        <w:t>BP management</w:t>
      </w:r>
    </w:p>
    <w:p w14:paraId="0000011A" w14:textId="77777777" w:rsidR="00A6471D" w:rsidRDefault="00001470">
      <w:pPr>
        <w:numPr>
          <w:ilvl w:val="3"/>
          <w:numId w:val="4"/>
        </w:numPr>
        <w:pBdr>
          <w:top w:val="nil"/>
          <w:left w:val="nil"/>
          <w:bottom w:val="nil"/>
          <w:right w:val="nil"/>
          <w:between w:val="nil"/>
        </w:pBdr>
      </w:pPr>
      <w:r>
        <w:rPr>
          <w:color w:val="000000"/>
        </w:rPr>
        <w:t>Nicardipine 12.5-75mL/</w:t>
      </w:r>
      <w:proofErr w:type="spellStart"/>
      <w:r>
        <w:rPr>
          <w:color w:val="000000"/>
        </w:rPr>
        <w:t>hr</w:t>
      </w:r>
      <w:proofErr w:type="spellEnd"/>
      <w:r>
        <w:rPr>
          <w:color w:val="000000"/>
        </w:rPr>
        <w:t xml:space="preserve"> IV continuous</w:t>
      </w:r>
    </w:p>
    <w:p w14:paraId="0000011B" w14:textId="77777777" w:rsidR="00A6471D" w:rsidRDefault="00001470">
      <w:pPr>
        <w:numPr>
          <w:ilvl w:val="1"/>
          <w:numId w:val="4"/>
        </w:numPr>
        <w:pBdr>
          <w:top w:val="nil"/>
          <w:left w:val="nil"/>
          <w:bottom w:val="nil"/>
          <w:right w:val="nil"/>
          <w:between w:val="nil"/>
        </w:pBdr>
      </w:pPr>
      <w:r>
        <w:rPr>
          <w:color w:val="000000"/>
        </w:rPr>
        <w:t>Hyperglycemia</w:t>
      </w:r>
    </w:p>
    <w:p w14:paraId="0000011C" w14:textId="77777777" w:rsidR="00A6471D" w:rsidRDefault="00001470">
      <w:pPr>
        <w:numPr>
          <w:ilvl w:val="2"/>
          <w:numId w:val="4"/>
        </w:numPr>
        <w:pBdr>
          <w:top w:val="nil"/>
          <w:left w:val="nil"/>
          <w:bottom w:val="nil"/>
          <w:right w:val="nil"/>
          <w:between w:val="nil"/>
        </w:pBdr>
      </w:pPr>
      <w:r>
        <w:rPr>
          <w:color w:val="000000"/>
        </w:rPr>
        <w:t>Insulin Lispro 1-5 units q6h</w:t>
      </w:r>
    </w:p>
    <w:p w14:paraId="0000011D" w14:textId="77777777" w:rsidR="00A6471D" w:rsidRDefault="00001470">
      <w:pPr>
        <w:numPr>
          <w:ilvl w:val="2"/>
          <w:numId w:val="4"/>
        </w:numPr>
        <w:pBdr>
          <w:top w:val="nil"/>
          <w:left w:val="nil"/>
          <w:bottom w:val="nil"/>
          <w:right w:val="nil"/>
          <w:between w:val="nil"/>
        </w:pBdr>
        <w:rPr>
          <w:color w:val="FF0000"/>
        </w:rPr>
      </w:pPr>
      <w:r>
        <w:rPr>
          <w:color w:val="FF0000"/>
        </w:rPr>
        <w:t>fingerstick q6h</w:t>
      </w:r>
    </w:p>
    <w:p w14:paraId="0000011E" w14:textId="77777777" w:rsidR="00A6471D" w:rsidRDefault="00A6471D">
      <w:pPr>
        <w:pBdr>
          <w:top w:val="nil"/>
          <w:left w:val="nil"/>
          <w:bottom w:val="nil"/>
          <w:right w:val="nil"/>
          <w:between w:val="nil"/>
        </w:pBdr>
      </w:pPr>
    </w:p>
    <w:p w14:paraId="0000011F" w14:textId="77777777" w:rsidR="00A6471D" w:rsidRDefault="00001470">
      <w:pPr>
        <w:numPr>
          <w:ilvl w:val="1"/>
          <w:numId w:val="4"/>
        </w:numPr>
        <w:pBdr>
          <w:top w:val="nil"/>
          <w:left w:val="nil"/>
          <w:bottom w:val="nil"/>
          <w:right w:val="nil"/>
          <w:between w:val="nil"/>
        </w:pBdr>
      </w:pPr>
      <w:r>
        <w:rPr>
          <w:color w:val="000000"/>
        </w:rPr>
        <w:t>Endotracheal Intubation</w:t>
      </w:r>
    </w:p>
    <w:p w14:paraId="00000120" w14:textId="77777777" w:rsidR="00A6471D" w:rsidRDefault="00001470">
      <w:pPr>
        <w:numPr>
          <w:ilvl w:val="2"/>
          <w:numId w:val="4"/>
        </w:numPr>
        <w:pBdr>
          <w:top w:val="nil"/>
          <w:left w:val="nil"/>
          <w:bottom w:val="nil"/>
          <w:right w:val="nil"/>
          <w:between w:val="nil"/>
        </w:pBdr>
      </w:pPr>
      <w:r>
        <w:rPr>
          <w:color w:val="000000"/>
        </w:rPr>
        <w:t>Retract ET tube until it is 2-3cm above the carina</w:t>
      </w:r>
    </w:p>
    <w:p w14:paraId="00000121" w14:textId="77777777" w:rsidR="00A6471D" w:rsidRDefault="00001470">
      <w:pPr>
        <w:numPr>
          <w:ilvl w:val="2"/>
          <w:numId w:val="4"/>
        </w:numPr>
        <w:pBdr>
          <w:top w:val="nil"/>
          <w:left w:val="nil"/>
          <w:bottom w:val="nil"/>
          <w:right w:val="nil"/>
          <w:between w:val="nil"/>
        </w:pBdr>
      </w:pPr>
      <w:r>
        <w:rPr>
          <w:color w:val="000000"/>
        </w:rPr>
        <w:t>Repeat CXR for confirmation of placement</w:t>
      </w:r>
    </w:p>
    <w:p w14:paraId="00000122" w14:textId="77777777" w:rsidR="00A6471D" w:rsidRDefault="00001470">
      <w:pPr>
        <w:numPr>
          <w:ilvl w:val="1"/>
          <w:numId w:val="4"/>
        </w:numPr>
        <w:pBdr>
          <w:top w:val="nil"/>
          <w:left w:val="nil"/>
          <w:bottom w:val="nil"/>
          <w:right w:val="nil"/>
          <w:between w:val="nil"/>
        </w:pBdr>
        <w:rPr>
          <w:color w:val="FF0000"/>
        </w:rPr>
      </w:pPr>
      <w:r>
        <w:rPr>
          <w:color w:val="FF0000"/>
        </w:rPr>
        <w:t>activity</w:t>
      </w:r>
    </w:p>
    <w:p w14:paraId="00000123" w14:textId="77777777" w:rsidR="00A6471D" w:rsidRDefault="00001470">
      <w:pPr>
        <w:numPr>
          <w:ilvl w:val="1"/>
          <w:numId w:val="4"/>
        </w:numPr>
        <w:pBdr>
          <w:top w:val="nil"/>
          <w:left w:val="nil"/>
          <w:bottom w:val="nil"/>
          <w:right w:val="nil"/>
          <w:between w:val="nil"/>
        </w:pBdr>
        <w:rPr>
          <w:color w:val="FF0000"/>
        </w:rPr>
      </w:pPr>
      <w:r>
        <w:rPr>
          <w:color w:val="FF0000"/>
        </w:rPr>
        <w:t>goals of care discussion</w:t>
      </w:r>
    </w:p>
    <w:p w14:paraId="00000124" w14:textId="77777777" w:rsidR="00A6471D" w:rsidRDefault="00001470">
      <w:pPr>
        <w:numPr>
          <w:ilvl w:val="1"/>
          <w:numId w:val="4"/>
        </w:numPr>
        <w:pBdr>
          <w:top w:val="nil"/>
          <w:left w:val="nil"/>
          <w:bottom w:val="nil"/>
          <w:right w:val="nil"/>
          <w:between w:val="nil"/>
        </w:pBdr>
        <w:rPr>
          <w:color w:val="FF0000"/>
        </w:rPr>
      </w:pPr>
      <w:r>
        <w:rPr>
          <w:color w:val="FF0000"/>
        </w:rPr>
        <w:t>disposition</w:t>
      </w:r>
    </w:p>
    <w:p w14:paraId="00000125" w14:textId="77777777" w:rsidR="00A6471D" w:rsidRDefault="00A6471D">
      <w:pPr>
        <w:pBdr>
          <w:top w:val="nil"/>
          <w:left w:val="nil"/>
          <w:bottom w:val="nil"/>
          <w:right w:val="nil"/>
          <w:between w:val="nil"/>
        </w:pBdr>
        <w:ind w:left="1440"/>
      </w:pPr>
    </w:p>
    <w:sectPr w:rsidR="00A647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5846"/>
    <w:multiLevelType w:val="multilevel"/>
    <w:tmpl w:val="9AEE3F9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18308A"/>
    <w:multiLevelType w:val="multilevel"/>
    <w:tmpl w:val="A00A05C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F90217"/>
    <w:multiLevelType w:val="multilevel"/>
    <w:tmpl w:val="D96203C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B12A13"/>
    <w:multiLevelType w:val="multilevel"/>
    <w:tmpl w:val="BA60661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C1A54E4"/>
    <w:multiLevelType w:val="multilevel"/>
    <w:tmpl w:val="E35E2CE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E4A3980"/>
    <w:multiLevelType w:val="multilevel"/>
    <w:tmpl w:val="6BAC0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9E3BAC"/>
    <w:multiLevelType w:val="multilevel"/>
    <w:tmpl w:val="CE1C8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35552B5"/>
    <w:multiLevelType w:val="multilevel"/>
    <w:tmpl w:val="634CD5E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EAB2824"/>
    <w:multiLevelType w:val="multilevel"/>
    <w:tmpl w:val="5B400DF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4"/>
  </w:num>
  <w:num w:numId="3">
    <w:abstractNumId w:val="0"/>
  </w:num>
  <w:num w:numId="4">
    <w:abstractNumId w:val="6"/>
  </w:num>
  <w:num w:numId="5">
    <w:abstractNumId w:val="5"/>
  </w:num>
  <w:num w:numId="6">
    <w:abstractNumId w:val="1"/>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71D"/>
    <w:rsid w:val="00001470"/>
    <w:rsid w:val="00A6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B449397-B6F8-5E4E-9B5A-9A8DA840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911E4"/>
    <w:pPr>
      <w:ind w:left="720"/>
      <w:contextualSpacing/>
    </w:pPr>
  </w:style>
  <w:style w:type="paragraph" w:customStyle="1" w:styleId="bulletindent1">
    <w:name w:val="bulletindent1"/>
    <w:basedOn w:val="Normal"/>
    <w:rsid w:val="00AA4604"/>
    <w:pPr>
      <w:spacing w:before="100" w:beforeAutospacing="1" w:after="100" w:afterAutospacing="1"/>
    </w:pPr>
    <w:rPr>
      <w:rFonts w:ascii="Times New Roman" w:eastAsia="Times New Roman" w:hAnsi="Times New Roman" w:cs="Times New Roman"/>
    </w:rPr>
  </w:style>
  <w:style w:type="character" w:customStyle="1" w:styleId="glyph">
    <w:name w:val="glyph"/>
    <w:basedOn w:val="DefaultParagraphFont"/>
    <w:rsid w:val="00AA4604"/>
  </w:style>
  <w:style w:type="paragraph" w:styleId="NormalWeb">
    <w:name w:val="Normal (Web)"/>
    <w:basedOn w:val="Normal"/>
    <w:uiPriority w:val="99"/>
    <w:semiHidden/>
    <w:unhideWhenUsed/>
    <w:rsid w:val="00AA460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A4604"/>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ZlTl6hIq/Mv9BDOdhuCX7Vi77A==">AMUW2mVKdxA3Q4sh5f8XEiS9uJpHiL3jZn5vxVQ2xBhXBcb//G8CwWFE/SQuNTbxkMjjtSkPwi4MuF4DpcCQFHEzYzrZDzp76lsze+QAgw4thU1nHY5ekaw=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2100</Words>
  <Characters>11975</Characters>
  <Application>Microsoft Office Word</Application>
  <DocSecurity>0</DocSecurity>
  <Lines>99</Lines>
  <Paragraphs>28</Paragraphs>
  <ScaleCrop>false</ScaleCrop>
  <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 Teegarden</dc:creator>
  <cp:lastModifiedBy>Sierra Teegarden</cp:lastModifiedBy>
  <cp:revision>2</cp:revision>
  <dcterms:created xsi:type="dcterms:W3CDTF">2022-03-03T22:26:00Z</dcterms:created>
  <dcterms:modified xsi:type="dcterms:W3CDTF">2022-03-03T22:26:00Z</dcterms:modified>
</cp:coreProperties>
</file>